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E8BB7B"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p w14:paraId="2B6D58CB"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p w14:paraId="65E161F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CONTRATO DE OBRA PÚBLICA BAJO LA CONDICIÓN DE PAGO A PRECIOS UNITARIOS, PARA LLEVAR A CABO LOS TRABAJOS DE ………………………. QUE C</w:t>
      </w:r>
      <w:r>
        <w:rPr>
          <w:rFonts w:ascii="Arial" w:hAnsi="Arial" w:cs="Arial"/>
          <w:sz w:val="20"/>
          <w:szCs w:val="20"/>
        </w:rPr>
        <w:t>E</w:t>
      </w:r>
      <w:r w:rsidRPr="001C0789">
        <w:rPr>
          <w:rFonts w:ascii="Arial" w:hAnsi="Arial" w:cs="Arial"/>
          <w:sz w:val="20"/>
          <w:szCs w:val="20"/>
        </w:rPr>
        <w:t xml:space="preserve">LEBRAN, POR UNA PARTE LA SECRETARÍA DE COMUNICACIONES Y OBRAS PÚBLICAS DEL ESTADO DE DURANGO, EN LO SUCESIVO </w:t>
      </w:r>
      <w:r w:rsidRPr="001C0789">
        <w:rPr>
          <w:rFonts w:ascii="Arial" w:hAnsi="Arial" w:cs="Arial"/>
          <w:b/>
          <w:bCs/>
          <w:sz w:val="20"/>
          <w:szCs w:val="20"/>
        </w:rPr>
        <w:t>“LA DEPENDENCIA”</w:t>
      </w:r>
      <w:r w:rsidRPr="001C0789">
        <w:rPr>
          <w:rFonts w:ascii="Arial" w:hAnsi="Arial" w:cs="Arial"/>
          <w:sz w:val="20"/>
          <w:szCs w:val="20"/>
        </w:rPr>
        <w:t xml:space="preserve">, REPRESENTADA POR LA </w:t>
      </w:r>
      <w:r>
        <w:rPr>
          <w:rFonts w:ascii="Arial" w:hAnsi="Arial" w:cs="Arial"/>
          <w:b/>
          <w:bCs/>
          <w:sz w:val="20"/>
          <w:szCs w:val="20"/>
        </w:rPr>
        <w:t>xxxxxxxxxxxxxxxxxxxxxxxx</w:t>
      </w:r>
      <w:r w:rsidRPr="001C0789">
        <w:rPr>
          <w:rFonts w:ascii="Arial" w:hAnsi="Arial" w:cs="Arial"/>
          <w:sz w:val="20"/>
          <w:szCs w:val="20"/>
        </w:rPr>
        <w:t xml:space="preserve">, EN SU CARÁCTER DE </w:t>
      </w:r>
      <w:r>
        <w:rPr>
          <w:rFonts w:ascii="Arial" w:hAnsi="Arial" w:cs="Arial"/>
          <w:b/>
          <w:bCs/>
          <w:sz w:val="20"/>
          <w:szCs w:val="20"/>
        </w:rPr>
        <w:t>xxxxxxxxxxxxxxxxxxxxxxxxxxxxxx</w:t>
      </w:r>
      <w:r w:rsidRPr="001C0789">
        <w:rPr>
          <w:rFonts w:ascii="Arial" w:hAnsi="Arial" w:cs="Arial"/>
          <w:sz w:val="20"/>
          <w:szCs w:val="20"/>
        </w:rPr>
        <w:t xml:space="preserve">, Y POR LA OTRA PARTE ………….., EN LO SUCESIVO </w:t>
      </w:r>
      <w:r w:rsidRPr="001C0789">
        <w:rPr>
          <w:rFonts w:ascii="Arial" w:hAnsi="Arial" w:cs="Arial"/>
          <w:b/>
          <w:bCs/>
          <w:sz w:val="20"/>
          <w:szCs w:val="20"/>
        </w:rPr>
        <w:t>“EL CONTRATISTA”</w:t>
      </w:r>
      <w:r w:rsidRPr="001C0789">
        <w:rPr>
          <w:rFonts w:ascii="Arial" w:hAnsi="Arial" w:cs="Arial"/>
          <w:sz w:val="20"/>
          <w:szCs w:val="20"/>
        </w:rPr>
        <w:t xml:space="preserve">, REPRESENTADA POR ………..,EN SU CARÁCTER DE ………, </w:t>
      </w:r>
      <w:r>
        <w:rPr>
          <w:rFonts w:ascii="Arial" w:hAnsi="Arial" w:cs="Arial"/>
          <w:sz w:val="20"/>
          <w:szCs w:val="20"/>
        </w:rPr>
        <w:t>(</w:t>
      </w:r>
      <w:r w:rsidRPr="00001F51">
        <w:rPr>
          <w:rFonts w:ascii="Arial" w:hAnsi="Arial" w:cs="Arial"/>
          <w:b/>
          <w:sz w:val="20"/>
          <w:szCs w:val="20"/>
        </w:rPr>
        <w:t>en su caso la persona física</w:t>
      </w:r>
      <w:r>
        <w:rPr>
          <w:rFonts w:ascii="Arial" w:hAnsi="Arial" w:cs="Arial"/>
          <w:sz w:val="20"/>
          <w:szCs w:val="20"/>
        </w:rPr>
        <w:t xml:space="preserve"> ) </w:t>
      </w:r>
      <w:r w:rsidRPr="001C0789">
        <w:rPr>
          <w:rFonts w:ascii="Arial" w:hAnsi="Arial" w:cs="Arial"/>
          <w:sz w:val="20"/>
          <w:szCs w:val="20"/>
        </w:rPr>
        <w:t xml:space="preserve">A QUIENES, DE MANERA CONJUNTA SE LES DENOMINARÁ </w:t>
      </w:r>
      <w:r w:rsidRPr="001C0789">
        <w:rPr>
          <w:rFonts w:ascii="Arial" w:hAnsi="Arial" w:cs="Arial"/>
          <w:b/>
          <w:bCs/>
          <w:sz w:val="20"/>
          <w:szCs w:val="20"/>
        </w:rPr>
        <w:t>“LAS PARTES”</w:t>
      </w:r>
      <w:r w:rsidRPr="001C0789">
        <w:rPr>
          <w:rFonts w:ascii="Arial" w:hAnsi="Arial" w:cs="Arial"/>
          <w:sz w:val="20"/>
          <w:szCs w:val="20"/>
        </w:rPr>
        <w:t>, DE CONFORMIDAD CON LOS ANTECEDENTES, DECLARACIONES Y CLÁUSULAS SIGUIENTES:</w:t>
      </w:r>
    </w:p>
    <w:p w14:paraId="1277A59C" w14:textId="77777777" w:rsidR="009B4F79" w:rsidRPr="001C0789" w:rsidRDefault="009B4F79" w:rsidP="009B4F79">
      <w:pPr>
        <w:spacing w:line="276" w:lineRule="auto"/>
        <w:jc w:val="both"/>
        <w:rPr>
          <w:rFonts w:ascii="Arial" w:hAnsi="Arial" w:cs="Arial"/>
          <w:sz w:val="20"/>
          <w:szCs w:val="20"/>
        </w:rPr>
      </w:pPr>
    </w:p>
    <w:p w14:paraId="13190E97" w14:textId="77777777" w:rsidR="009B4F79" w:rsidRPr="001C0789" w:rsidRDefault="009B4F79" w:rsidP="009B4F79">
      <w:pPr>
        <w:spacing w:line="276" w:lineRule="auto"/>
        <w:jc w:val="center"/>
        <w:rPr>
          <w:rFonts w:ascii="Arial" w:hAnsi="Arial" w:cs="Arial"/>
          <w:b/>
          <w:bCs/>
          <w:sz w:val="20"/>
          <w:szCs w:val="20"/>
        </w:rPr>
      </w:pPr>
      <w:r w:rsidRPr="001C0789">
        <w:rPr>
          <w:rFonts w:ascii="Arial" w:hAnsi="Arial" w:cs="Arial"/>
          <w:b/>
          <w:bCs/>
          <w:sz w:val="20"/>
          <w:szCs w:val="20"/>
        </w:rPr>
        <w:t>ANTECEDENTES</w:t>
      </w:r>
    </w:p>
    <w:p w14:paraId="4351842E" w14:textId="77777777" w:rsidR="009B4F79" w:rsidRPr="001C0789" w:rsidRDefault="009B4F79" w:rsidP="009B4F79">
      <w:pPr>
        <w:spacing w:line="276" w:lineRule="auto"/>
        <w:jc w:val="center"/>
        <w:rPr>
          <w:rFonts w:ascii="Arial" w:hAnsi="Arial" w:cs="Arial"/>
          <w:b/>
          <w:bCs/>
          <w:sz w:val="20"/>
          <w:szCs w:val="20"/>
        </w:rPr>
      </w:pPr>
    </w:p>
    <w:p w14:paraId="2948C3EF"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Para dar cumplimiento a la consecución de los fines del Gobierno del Estado de Durango, </w:t>
      </w:r>
      <w:r w:rsidRPr="001C0789">
        <w:rPr>
          <w:rFonts w:ascii="Arial" w:hAnsi="Arial" w:cs="Arial"/>
          <w:b/>
          <w:bCs/>
          <w:sz w:val="20"/>
          <w:szCs w:val="20"/>
        </w:rPr>
        <w:t>“LA DEPENDENCIA”</w:t>
      </w:r>
      <w:r w:rsidRPr="001C0789">
        <w:rPr>
          <w:rFonts w:ascii="Arial" w:hAnsi="Arial" w:cs="Arial"/>
          <w:sz w:val="20"/>
          <w:szCs w:val="20"/>
        </w:rPr>
        <w:t>, dentro del ámbito de sus atribuciones legales requiere llevar a cabo la contratación de la obra pública consistente en ………….</w:t>
      </w:r>
    </w:p>
    <w:p w14:paraId="67917EE4"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 fecha …… de ……….. de 202... se publicó en el Sistema Compras Estatal, la</w:t>
      </w:r>
      <w:r>
        <w:rPr>
          <w:rFonts w:ascii="Arial" w:hAnsi="Arial" w:cs="Arial"/>
          <w:sz w:val="20"/>
          <w:szCs w:val="20"/>
        </w:rPr>
        <w:t xml:space="preserve">s invitaciones </w:t>
      </w:r>
      <w:r w:rsidRPr="001C0789">
        <w:rPr>
          <w:rFonts w:ascii="Arial" w:hAnsi="Arial" w:cs="Arial"/>
          <w:sz w:val="20"/>
          <w:szCs w:val="20"/>
        </w:rPr>
        <w:t xml:space="preserve">a la Licitación </w:t>
      </w:r>
      <w:r>
        <w:rPr>
          <w:rFonts w:ascii="Arial" w:hAnsi="Arial" w:cs="Arial"/>
          <w:sz w:val="20"/>
          <w:szCs w:val="20"/>
        </w:rPr>
        <w:t>por Invitación a cuando menos tres personas</w:t>
      </w:r>
      <w:r w:rsidRPr="001C0789">
        <w:rPr>
          <w:rFonts w:ascii="Arial" w:hAnsi="Arial" w:cs="Arial"/>
          <w:sz w:val="20"/>
          <w:szCs w:val="20"/>
        </w:rPr>
        <w:t xml:space="preserve"> N° …………</w:t>
      </w:r>
    </w:p>
    <w:p w14:paraId="53BDCD3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 fecha ….. de ……. de 202…se emitió el fallo correspondiente, mismo que fue publicado en el Sistema Compras Estatal y del cual se desprende que la proposición solvente que resultó ganadora fue la presentada por ……..</w:t>
      </w:r>
    </w:p>
    <w:p w14:paraId="33768F66" w14:textId="77777777" w:rsidR="009B4F79" w:rsidRPr="001C0789" w:rsidRDefault="009B4F79" w:rsidP="009B4F79">
      <w:pPr>
        <w:spacing w:line="276" w:lineRule="auto"/>
        <w:jc w:val="both"/>
        <w:rPr>
          <w:rFonts w:ascii="Arial" w:hAnsi="Arial" w:cs="Arial"/>
          <w:sz w:val="20"/>
          <w:szCs w:val="20"/>
        </w:rPr>
      </w:pPr>
    </w:p>
    <w:p w14:paraId="6667FC6B" w14:textId="77777777" w:rsidR="009B4F79" w:rsidRPr="001C0789" w:rsidRDefault="009B4F79" w:rsidP="009B4F79">
      <w:pPr>
        <w:spacing w:line="276" w:lineRule="auto"/>
        <w:jc w:val="center"/>
        <w:rPr>
          <w:rFonts w:ascii="Arial" w:hAnsi="Arial" w:cs="Arial"/>
          <w:b/>
          <w:bCs/>
          <w:sz w:val="20"/>
          <w:szCs w:val="20"/>
        </w:rPr>
      </w:pPr>
      <w:r w:rsidRPr="001C0789">
        <w:rPr>
          <w:rFonts w:ascii="Arial" w:hAnsi="Arial" w:cs="Arial"/>
          <w:b/>
          <w:bCs/>
          <w:sz w:val="20"/>
          <w:szCs w:val="20"/>
        </w:rPr>
        <w:t>DECLARACIONES</w:t>
      </w:r>
    </w:p>
    <w:p w14:paraId="3E4B6FD6" w14:textId="77777777" w:rsidR="009B4F79" w:rsidRPr="001C0789" w:rsidRDefault="009B4F79" w:rsidP="009B4F79">
      <w:pPr>
        <w:spacing w:line="276" w:lineRule="auto"/>
        <w:jc w:val="center"/>
        <w:rPr>
          <w:rFonts w:ascii="Arial" w:hAnsi="Arial" w:cs="Arial"/>
          <w:b/>
          <w:bCs/>
          <w:sz w:val="20"/>
          <w:szCs w:val="20"/>
        </w:rPr>
      </w:pPr>
    </w:p>
    <w:p w14:paraId="6F0E2BD9"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b/>
          <w:bCs/>
          <w:sz w:val="20"/>
          <w:szCs w:val="20"/>
        </w:rPr>
        <w:t>1.- “LA DEPENDENCIA”</w:t>
      </w:r>
      <w:r w:rsidRPr="001C0789">
        <w:rPr>
          <w:rFonts w:ascii="Arial" w:hAnsi="Arial" w:cs="Arial"/>
          <w:sz w:val="20"/>
          <w:szCs w:val="20"/>
        </w:rPr>
        <w:t xml:space="preserve"> declara que:</w:t>
      </w:r>
    </w:p>
    <w:p w14:paraId="0DB50C2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1.1.- Es una “DEPENDENCIA” de la Administración Pública del Estado de Durango, de conformidad con l</w:t>
      </w:r>
      <w:r>
        <w:rPr>
          <w:rFonts w:ascii="Arial" w:hAnsi="Arial" w:cs="Arial"/>
          <w:sz w:val="20"/>
          <w:szCs w:val="20"/>
        </w:rPr>
        <w:t>o</w:t>
      </w:r>
      <w:r w:rsidRPr="001C0789">
        <w:rPr>
          <w:rFonts w:ascii="Arial" w:hAnsi="Arial" w:cs="Arial"/>
          <w:sz w:val="20"/>
          <w:szCs w:val="20"/>
        </w:rPr>
        <w:t xml:space="preserve"> dispuesto </w:t>
      </w:r>
      <w:r>
        <w:rPr>
          <w:rFonts w:ascii="Arial" w:hAnsi="Arial" w:cs="Arial"/>
          <w:sz w:val="20"/>
          <w:szCs w:val="20"/>
        </w:rPr>
        <w:t>en el</w:t>
      </w:r>
      <w:r w:rsidRPr="001C0789">
        <w:rPr>
          <w:rFonts w:ascii="Arial" w:hAnsi="Arial" w:cs="Arial"/>
          <w:sz w:val="20"/>
          <w:szCs w:val="20"/>
        </w:rPr>
        <w:t xml:space="preserve"> artículo </w:t>
      </w:r>
      <w:r>
        <w:rPr>
          <w:rFonts w:ascii="Arial" w:hAnsi="Arial" w:cs="Arial"/>
          <w:sz w:val="20"/>
          <w:szCs w:val="20"/>
        </w:rPr>
        <w:t xml:space="preserve">22 fracciones I, II, VII, IX y XXV </w:t>
      </w:r>
      <w:r w:rsidRPr="001C0789">
        <w:rPr>
          <w:rFonts w:ascii="Arial" w:hAnsi="Arial" w:cs="Arial"/>
          <w:sz w:val="20"/>
          <w:szCs w:val="20"/>
        </w:rPr>
        <w:t>de la Ley Orgánica de la Administración Pública del Estado de Durango.</w:t>
      </w:r>
    </w:p>
    <w:p w14:paraId="4DEFBA27" w14:textId="7C65C7A7" w:rsidR="009B4F79" w:rsidRPr="006F3955" w:rsidRDefault="009B4F79" w:rsidP="006F3955">
      <w:pPr>
        <w:spacing w:line="276" w:lineRule="auto"/>
        <w:jc w:val="both"/>
        <w:rPr>
          <w:rFonts w:ascii="Arial" w:hAnsi="Arial" w:cs="Arial"/>
          <w:sz w:val="20"/>
          <w:szCs w:val="20"/>
        </w:rPr>
      </w:pPr>
      <w:r w:rsidRPr="001C0789">
        <w:rPr>
          <w:rFonts w:ascii="Arial" w:hAnsi="Arial" w:cs="Arial"/>
          <w:sz w:val="20"/>
          <w:szCs w:val="20"/>
        </w:rPr>
        <w:t>1.2.- Conforme a lo dispuesto por los artículos</w:t>
      </w:r>
      <w:r>
        <w:rPr>
          <w:rFonts w:ascii="Arial" w:hAnsi="Arial" w:cs="Arial"/>
          <w:sz w:val="20"/>
          <w:szCs w:val="20"/>
        </w:rPr>
        <w:t xml:space="preserve"> 12 y 13</w:t>
      </w:r>
      <w:r w:rsidRPr="001C0789">
        <w:rPr>
          <w:rFonts w:ascii="Arial" w:hAnsi="Arial" w:cs="Arial"/>
          <w:sz w:val="20"/>
          <w:szCs w:val="20"/>
        </w:rPr>
        <w:t xml:space="preserve"> del Reglamento Interior de la Secretaría de Comunicaciones y Obras Públicas del Estado de Durango, la </w:t>
      </w:r>
      <w:r>
        <w:rPr>
          <w:rFonts w:ascii="Arial" w:hAnsi="Arial" w:cs="Arial"/>
          <w:b/>
          <w:sz w:val="20"/>
          <w:szCs w:val="20"/>
        </w:rPr>
        <w:t>xxxxxxxxxxxxxxxxxxxxxxxx</w:t>
      </w:r>
      <w:r w:rsidRPr="001C0789">
        <w:rPr>
          <w:rFonts w:ascii="Arial" w:hAnsi="Arial" w:cs="Arial"/>
          <w:sz w:val="20"/>
          <w:szCs w:val="20"/>
        </w:rPr>
        <w:t>, en su carácter de Secretaria y Titular de dicha dependencia gubernativa, con R.F.C.</w:t>
      </w:r>
      <w:r>
        <w:rPr>
          <w:rFonts w:ascii="Arial" w:hAnsi="Arial" w:cs="Arial"/>
          <w:sz w:val="20"/>
          <w:szCs w:val="20"/>
        </w:rPr>
        <w:t xml:space="preserve"> </w:t>
      </w:r>
      <w:r>
        <w:rPr>
          <w:rFonts w:ascii="Arial" w:hAnsi="Arial" w:cs="Arial"/>
          <w:b/>
          <w:sz w:val="20"/>
          <w:szCs w:val="20"/>
        </w:rPr>
        <w:t>xxxxxxxxxxxxxxxxxxxxxx</w:t>
      </w:r>
      <w:r w:rsidRPr="001C0789">
        <w:rPr>
          <w:rFonts w:ascii="Arial" w:hAnsi="Arial" w:cs="Arial"/>
          <w:sz w:val="20"/>
          <w:szCs w:val="20"/>
        </w:rPr>
        <w:t xml:space="preserve">, es la servidora pública que tiene conferidas las facultades legales para </w:t>
      </w:r>
      <w:r w:rsidRPr="001C0789">
        <w:rPr>
          <w:rFonts w:ascii="Arial" w:hAnsi="Arial" w:cs="Arial"/>
          <w:sz w:val="20"/>
          <w:szCs w:val="20"/>
        </w:rPr>
        <w:lastRenderedPageBreak/>
        <w:t>celebrar el presente contrato, quien podrá ser sustituida en cualquier momento en su cargo o funciones, sin que ello implique la necesidad de elaborar convenio modificatorio, por dicho motivo.</w:t>
      </w:r>
    </w:p>
    <w:p w14:paraId="00C541D7" w14:textId="77777777" w:rsidR="009B4F79" w:rsidRPr="001C0789" w:rsidRDefault="009B4F79" w:rsidP="009B4F79">
      <w:pPr>
        <w:spacing w:line="276" w:lineRule="auto"/>
        <w:jc w:val="both"/>
        <w:rPr>
          <w:rFonts w:ascii="Arial" w:hAnsi="Arial" w:cs="Arial"/>
          <w:sz w:val="20"/>
          <w:szCs w:val="20"/>
        </w:rPr>
      </w:pPr>
      <w:r w:rsidRPr="003C4B9D">
        <w:rPr>
          <w:rFonts w:ascii="Arial" w:hAnsi="Arial" w:cs="Arial"/>
          <w:sz w:val="20"/>
          <w:szCs w:val="20"/>
        </w:rPr>
        <w:t xml:space="preserve">1.3.- 1.3.- Suscribe, en unión de la Secretaria, el presente instrumento </w:t>
      </w:r>
      <w:r w:rsidRPr="003C4B9D">
        <w:rPr>
          <w:rFonts w:ascii="Arial" w:hAnsi="Arial" w:cs="Arial"/>
          <w:color w:val="000000" w:themeColor="text1"/>
          <w:sz w:val="20"/>
          <w:szCs w:val="20"/>
        </w:rPr>
        <w:t>el</w:t>
      </w:r>
      <w:r w:rsidRPr="003C4B9D">
        <w:rPr>
          <w:rFonts w:ascii="Arial" w:hAnsi="Arial" w:cs="Arial"/>
          <w:color w:val="FF0000"/>
          <w:sz w:val="20"/>
          <w:szCs w:val="20"/>
        </w:rPr>
        <w:t xml:space="preserve"> </w:t>
      </w:r>
      <w:r>
        <w:rPr>
          <w:rFonts w:ascii="Arial" w:hAnsi="Arial" w:cs="Arial"/>
          <w:b/>
          <w:color w:val="000000" w:themeColor="text1"/>
          <w:sz w:val="20"/>
          <w:szCs w:val="20"/>
        </w:rPr>
        <w:t>xxxxxxxxxxxxxxxxxxxx</w:t>
      </w:r>
      <w:r w:rsidRPr="003C4B9D">
        <w:rPr>
          <w:rFonts w:ascii="Arial" w:hAnsi="Arial" w:cs="Arial"/>
          <w:b/>
          <w:color w:val="000000" w:themeColor="text1"/>
          <w:sz w:val="20"/>
          <w:szCs w:val="20"/>
        </w:rPr>
        <w:t>,</w:t>
      </w:r>
      <w:r w:rsidRPr="003C4B9D">
        <w:rPr>
          <w:rFonts w:ascii="Arial" w:hAnsi="Arial" w:cs="Arial"/>
          <w:color w:val="000000" w:themeColor="text1"/>
          <w:sz w:val="20"/>
          <w:szCs w:val="20"/>
        </w:rPr>
        <w:t xml:space="preserve"> </w:t>
      </w:r>
      <w:r w:rsidRPr="003C4B9D">
        <w:rPr>
          <w:rFonts w:ascii="Arial" w:hAnsi="Arial" w:cs="Arial"/>
          <w:sz w:val="20"/>
          <w:szCs w:val="20"/>
        </w:rPr>
        <w:t xml:space="preserve">haciéndolo con el carácter de Subsecretario de </w:t>
      </w:r>
      <w:r>
        <w:rPr>
          <w:rFonts w:ascii="Arial" w:hAnsi="Arial" w:cs="Arial"/>
          <w:sz w:val="20"/>
          <w:szCs w:val="20"/>
        </w:rPr>
        <w:t>P</w:t>
      </w:r>
      <w:r w:rsidRPr="003C4B9D">
        <w:rPr>
          <w:rFonts w:ascii="Arial" w:hAnsi="Arial" w:cs="Arial"/>
          <w:sz w:val="20"/>
          <w:szCs w:val="20"/>
        </w:rPr>
        <w:t xml:space="preserve">laneación y Edificación, con R.F.C. </w:t>
      </w:r>
      <w:r>
        <w:rPr>
          <w:rFonts w:ascii="Arial" w:hAnsi="Arial" w:cs="Arial"/>
          <w:b/>
          <w:sz w:val="20"/>
          <w:szCs w:val="20"/>
        </w:rPr>
        <w:t>xxxxxxxxxxxxxxx</w:t>
      </w:r>
      <w:r w:rsidRPr="003C4B9D">
        <w:rPr>
          <w:rFonts w:ascii="Arial" w:hAnsi="Arial" w:cs="Arial"/>
          <w:sz w:val="20"/>
          <w:szCs w:val="20"/>
        </w:rPr>
        <w:t>.</w:t>
      </w:r>
    </w:p>
    <w:p w14:paraId="2A7B762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1.4.- La adjudicación del presente contrato se realizó mediante el procedimiento de </w:t>
      </w:r>
      <w:r>
        <w:rPr>
          <w:rFonts w:ascii="Arial" w:hAnsi="Arial" w:cs="Arial"/>
          <w:sz w:val="20"/>
          <w:szCs w:val="20"/>
        </w:rPr>
        <w:t xml:space="preserve">INVITACIÓN A CUANDO MENOS TRES PERSONAS </w:t>
      </w:r>
      <w:r w:rsidRPr="001C0789">
        <w:rPr>
          <w:rFonts w:ascii="Arial" w:hAnsi="Arial" w:cs="Arial"/>
          <w:sz w:val="20"/>
          <w:szCs w:val="20"/>
        </w:rPr>
        <w:t xml:space="preserve">número…., realizado al amparo de lo establecido en los artículos 134 de la Constitución Política de los Estados Unidos Mexicanos </w:t>
      </w:r>
      <w:r w:rsidRPr="00A947BD">
        <w:rPr>
          <w:rFonts w:ascii="Arial" w:hAnsi="Arial" w:cs="Arial"/>
          <w:sz w:val="20"/>
          <w:szCs w:val="20"/>
        </w:rPr>
        <w:t>30, fracción I</w:t>
      </w:r>
      <w:r>
        <w:rPr>
          <w:rFonts w:ascii="Arial" w:hAnsi="Arial" w:cs="Arial"/>
          <w:sz w:val="20"/>
          <w:szCs w:val="20"/>
        </w:rPr>
        <w:t xml:space="preserve">I, 32 párrafo segundo </w:t>
      </w:r>
      <w:r w:rsidRPr="00A947BD">
        <w:rPr>
          <w:rFonts w:ascii="Arial" w:hAnsi="Arial" w:cs="Arial"/>
          <w:sz w:val="20"/>
          <w:szCs w:val="20"/>
        </w:rPr>
        <w:t xml:space="preserve">y </w:t>
      </w:r>
      <w:r>
        <w:rPr>
          <w:rFonts w:ascii="Arial" w:hAnsi="Arial" w:cs="Arial"/>
          <w:sz w:val="20"/>
          <w:szCs w:val="20"/>
        </w:rPr>
        <w:t>53</w:t>
      </w:r>
      <w:r w:rsidRPr="00A947BD">
        <w:rPr>
          <w:rFonts w:ascii="Arial" w:hAnsi="Arial" w:cs="Arial"/>
          <w:sz w:val="20"/>
          <w:szCs w:val="20"/>
        </w:rPr>
        <w:t xml:space="preserve">, fracción </w:t>
      </w:r>
      <w:r>
        <w:rPr>
          <w:rFonts w:ascii="Arial" w:hAnsi="Arial" w:cs="Arial"/>
          <w:sz w:val="20"/>
          <w:szCs w:val="20"/>
        </w:rPr>
        <w:t>I</w:t>
      </w:r>
      <w:r w:rsidRPr="00A947BD">
        <w:rPr>
          <w:rFonts w:ascii="Arial" w:hAnsi="Arial" w:cs="Arial"/>
          <w:sz w:val="20"/>
          <w:szCs w:val="20"/>
        </w:rPr>
        <w:t>I</w:t>
      </w:r>
      <w:r>
        <w:rPr>
          <w:rFonts w:ascii="Arial" w:hAnsi="Arial" w:cs="Arial"/>
          <w:sz w:val="20"/>
          <w:szCs w:val="20"/>
        </w:rPr>
        <w:t xml:space="preserve">, </w:t>
      </w:r>
      <w:r w:rsidRPr="001C0789">
        <w:rPr>
          <w:rFonts w:ascii="Arial" w:hAnsi="Arial" w:cs="Arial"/>
          <w:sz w:val="20"/>
          <w:szCs w:val="20"/>
        </w:rPr>
        <w:t xml:space="preserve">de la Ley de Obra Pública y Servicios Relacionados con la Misma para el Estado de Durango y sus Municipios </w:t>
      </w:r>
      <w:r w:rsidRPr="001C0789">
        <w:rPr>
          <w:rFonts w:ascii="Arial" w:hAnsi="Arial" w:cs="Arial"/>
          <w:b/>
          <w:bCs/>
          <w:sz w:val="20"/>
          <w:szCs w:val="20"/>
        </w:rPr>
        <w:t>“LOPSRMEM”</w:t>
      </w:r>
      <w:r w:rsidRPr="001C0789">
        <w:rPr>
          <w:rFonts w:ascii="Arial" w:hAnsi="Arial" w:cs="Arial"/>
          <w:sz w:val="20"/>
          <w:szCs w:val="20"/>
        </w:rPr>
        <w:t>.</w:t>
      </w:r>
    </w:p>
    <w:p w14:paraId="5D706D9D"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1.5.- </w:t>
      </w:r>
      <w:r w:rsidRPr="001C0789">
        <w:rPr>
          <w:rFonts w:ascii="Arial" w:hAnsi="Arial" w:cs="Arial"/>
          <w:b/>
          <w:bCs/>
          <w:sz w:val="20"/>
          <w:szCs w:val="20"/>
        </w:rPr>
        <w:t xml:space="preserve">“LA DEPENDENCIA” </w:t>
      </w:r>
      <w:r w:rsidRPr="001C0789">
        <w:rPr>
          <w:rFonts w:ascii="Arial" w:hAnsi="Arial" w:cs="Arial"/>
          <w:sz w:val="20"/>
          <w:szCs w:val="20"/>
        </w:rPr>
        <w:t>cuenta con recursos suficientes y con autorización para ejercerlos en el cumplimiento de sus obligaciones derivadas del presente contrato, como se desprende del Oficio de Suficiencia Presupuestal N° …., de fecha ….. de ……de 202….,emitido por la Secretaría de Finanzas y de Administración del Gobierno del Estado de Durango</w:t>
      </w:r>
      <w:r>
        <w:rPr>
          <w:rFonts w:ascii="Arial" w:hAnsi="Arial" w:cs="Arial"/>
          <w:sz w:val="20"/>
          <w:szCs w:val="20"/>
        </w:rPr>
        <w:t>.</w:t>
      </w:r>
    </w:p>
    <w:p w14:paraId="3D2A154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1.6.- Para efectos fiscales, las autoridades hacendarias le han asignado el Registro Federal de Contribuyentes </w:t>
      </w:r>
      <w:r w:rsidRPr="00045EF3">
        <w:rPr>
          <w:rFonts w:ascii="Arial" w:hAnsi="Arial" w:cs="Arial"/>
          <w:b/>
          <w:sz w:val="20"/>
          <w:szCs w:val="20"/>
        </w:rPr>
        <w:t>GED620101652</w:t>
      </w:r>
    </w:p>
    <w:p w14:paraId="127E78D2" w14:textId="77777777" w:rsidR="009B4F7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1.7.- Tiene establecido su domicilio en el inmueble ubicado en </w:t>
      </w:r>
      <w:r>
        <w:rPr>
          <w:rFonts w:ascii="Arial" w:hAnsi="Arial" w:cs="Arial"/>
          <w:sz w:val="20"/>
          <w:szCs w:val="20"/>
        </w:rPr>
        <w:t xml:space="preserve">Calle De la </w:t>
      </w:r>
      <w:r w:rsidRPr="001C0789">
        <w:rPr>
          <w:rFonts w:ascii="Arial" w:hAnsi="Arial" w:cs="Arial"/>
          <w:sz w:val="20"/>
          <w:szCs w:val="20"/>
        </w:rPr>
        <w:t xml:space="preserve">Loza </w:t>
      </w:r>
      <w:r>
        <w:rPr>
          <w:rFonts w:ascii="Arial" w:hAnsi="Arial" w:cs="Arial"/>
          <w:sz w:val="20"/>
          <w:szCs w:val="20"/>
        </w:rPr>
        <w:t>No. 103</w:t>
      </w:r>
      <w:r w:rsidRPr="001C0789">
        <w:rPr>
          <w:rFonts w:ascii="Arial" w:hAnsi="Arial" w:cs="Arial"/>
          <w:sz w:val="20"/>
          <w:szCs w:val="20"/>
        </w:rPr>
        <w:t>, perteneciente a</w:t>
      </w:r>
      <w:r>
        <w:rPr>
          <w:rFonts w:ascii="Arial" w:hAnsi="Arial" w:cs="Arial"/>
          <w:sz w:val="20"/>
          <w:szCs w:val="20"/>
        </w:rPr>
        <w:t xml:space="preserve">l Fraccionamiento Los Remedios </w:t>
      </w:r>
      <w:r w:rsidRPr="001C0789">
        <w:rPr>
          <w:rFonts w:ascii="Arial" w:hAnsi="Arial" w:cs="Arial"/>
          <w:sz w:val="20"/>
          <w:szCs w:val="20"/>
        </w:rPr>
        <w:t>en la Ciudad de Durango, Dgo., C.P. 34</w:t>
      </w:r>
      <w:r>
        <w:rPr>
          <w:rFonts w:ascii="Arial" w:hAnsi="Arial" w:cs="Arial"/>
          <w:sz w:val="20"/>
          <w:szCs w:val="20"/>
        </w:rPr>
        <w:t>100</w:t>
      </w:r>
      <w:r w:rsidRPr="001C0789">
        <w:rPr>
          <w:rFonts w:ascii="Arial" w:hAnsi="Arial" w:cs="Arial"/>
          <w:sz w:val="20"/>
          <w:szCs w:val="20"/>
        </w:rPr>
        <w:t>, mismo que se señala para todos los fines y efectos legales derivados del presente contrato.</w:t>
      </w:r>
    </w:p>
    <w:p w14:paraId="18EDBCB9" w14:textId="77777777" w:rsidR="009B4F79" w:rsidRPr="001C0789" w:rsidRDefault="009B4F79" w:rsidP="009B4F79">
      <w:pPr>
        <w:spacing w:line="276" w:lineRule="auto"/>
        <w:jc w:val="both"/>
        <w:rPr>
          <w:rFonts w:ascii="Arial" w:hAnsi="Arial" w:cs="Arial"/>
          <w:sz w:val="20"/>
          <w:szCs w:val="20"/>
        </w:rPr>
      </w:pPr>
      <w:r>
        <w:rPr>
          <w:rFonts w:ascii="Arial" w:hAnsi="Arial" w:cs="Arial"/>
          <w:sz w:val="20"/>
          <w:szCs w:val="20"/>
        </w:rPr>
        <w:t xml:space="preserve">Manifestando además que el domicilio fiscal del Gobierno del Estado de Durango es Calle Reforma No. 100, Col. Burócrata C.P. 34279 en la ciudad de Durango, Dgo. </w:t>
      </w:r>
      <w:r w:rsidRPr="00506173">
        <w:rPr>
          <w:rFonts w:ascii="Arial" w:hAnsi="Arial" w:cs="Arial"/>
          <w:sz w:val="20"/>
          <w:szCs w:val="20"/>
        </w:rPr>
        <w:t xml:space="preserve"> </w:t>
      </w:r>
    </w:p>
    <w:p w14:paraId="736DD40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1.8.- Que los datos personales proporcionados por </w:t>
      </w:r>
      <w:r w:rsidRPr="001C0789">
        <w:rPr>
          <w:rFonts w:ascii="Arial" w:hAnsi="Arial" w:cs="Arial"/>
          <w:b/>
          <w:bCs/>
          <w:sz w:val="20"/>
          <w:szCs w:val="20"/>
        </w:rPr>
        <w:t xml:space="preserve">“EL CONTRATISTA” </w:t>
      </w:r>
      <w:r w:rsidRPr="001C0789">
        <w:rPr>
          <w:rFonts w:ascii="Arial" w:hAnsi="Arial" w:cs="Arial"/>
          <w:sz w:val="20"/>
          <w:szCs w:val="20"/>
        </w:rPr>
        <w:t xml:space="preserve">a </w:t>
      </w:r>
      <w:r w:rsidRPr="001C0789">
        <w:rPr>
          <w:rFonts w:ascii="Arial" w:hAnsi="Arial" w:cs="Arial"/>
          <w:b/>
          <w:bCs/>
          <w:sz w:val="20"/>
          <w:szCs w:val="20"/>
        </w:rPr>
        <w:t>“LA DEPENDENCIA”</w:t>
      </w:r>
      <w:r w:rsidRPr="001C0789">
        <w:rPr>
          <w:rFonts w:ascii="Arial" w:hAnsi="Arial" w:cs="Arial"/>
          <w:sz w:val="20"/>
          <w:szCs w:val="20"/>
        </w:rPr>
        <w:t xml:space="preserve">, tanto en formatos físicos como electrónicos, serán protegidos en términos de lo dispuesto por los artículos </w:t>
      </w:r>
      <w:r w:rsidRPr="003179AD">
        <w:rPr>
          <w:rFonts w:ascii="Arial" w:hAnsi="Arial" w:cs="Arial"/>
          <w:sz w:val="20"/>
          <w:szCs w:val="20"/>
        </w:rPr>
        <w:t>1,4 y 1</w:t>
      </w:r>
      <w:r>
        <w:rPr>
          <w:rFonts w:ascii="Arial" w:hAnsi="Arial" w:cs="Arial"/>
          <w:sz w:val="20"/>
          <w:szCs w:val="20"/>
        </w:rPr>
        <w:t>09</w:t>
      </w:r>
      <w:r w:rsidRPr="003179AD">
        <w:rPr>
          <w:rFonts w:ascii="Arial" w:hAnsi="Arial" w:cs="Arial"/>
          <w:sz w:val="20"/>
          <w:szCs w:val="20"/>
        </w:rPr>
        <w:t xml:space="preserve"> de la Ley de Transparencia y Acceso a la Información Pública del Estado de Durango</w:t>
      </w:r>
      <w:r w:rsidRPr="001C0789">
        <w:rPr>
          <w:rFonts w:ascii="Arial" w:hAnsi="Arial" w:cs="Arial"/>
          <w:sz w:val="20"/>
          <w:szCs w:val="20"/>
        </w:rPr>
        <w:t xml:space="preserve"> y demás disposiciones vigentes que resulten aplicables.</w:t>
      </w:r>
    </w:p>
    <w:p w14:paraId="576C140B" w14:textId="77777777" w:rsidR="009B4F79" w:rsidRPr="001C0789" w:rsidRDefault="009B4F79" w:rsidP="009B4F79">
      <w:pPr>
        <w:spacing w:line="276" w:lineRule="auto"/>
        <w:jc w:val="both"/>
        <w:rPr>
          <w:rFonts w:ascii="Arial" w:hAnsi="Arial" w:cs="Arial"/>
          <w:sz w:val="20"/>
          <w:szCs w:val="20"/>
        </w:rPr>
      </w:pPr>
    </w:p>
    <w:p w14:paraId="6849BB71" w14:textId="77777777" w:rsidR="009B4F79" w:rsidRDefault="009B4F79" w:rsidP="009B4F79">
      <w:pPr>
        <w:spacing w:line="276" w:lineRule="auto"/>
        <w:jc w:val="both"/>
        <w:rPr>
          <w:rFonts w:ascii="Arial" w:hAnsi="Arial" w:cs="Arial"/>
          <w:sz w:val="20"/>
          <w:szCs w:val="20"/>
        </w:rPr>
      </w:pPr>
      <w:r w:rsidRPr="001C0789">
        <w:rPr>
          <w:rFonts w:ascii="Arial" w:hAnsi="Arial" w:cs="Arial"/>
          <w:b/>
          <w:bCs/>
          <w:sz w:val="20"/>
          <w:szCs w:val="20"/>
        </w:rPr>
        <w:t xml:space="preserve">2.- “EL CONTRATISTA” </w:t>
      </w:r>
      <w:r w:rsidRPr="001C0789">
        <w:rPr>
          <w:rFonts w:ascii="Arial" w:hAnsi="Arial" w:cs="Arial"/>
          <w:sz w:val="20"/>
          <w:szCs w:val="20"/>
        </w:rPr>
        <w:t>declara que:</w:t>
      </w:r>
    </w:p>
    <w:p w14:paraId="6FA8C8E5" w14:textId="77777777" w:rsidR="009B4F79" w:rsidRPr="001C0789" w:rsidRDefault="009B4F79" w:rsidP="009B4F79">
      <w:pPr>
        <w:spacing w:line="276" w:lineRule="auto"/>
        <w:jc w:val="both"/>
        <w:rPr>
          <w:rFonts w:ascii="Arial" w:hAnsi="Arial" w:cs="Arial"/>
          <w:sz w:val="20"/>
          <w:szCs w:val="20"/>
        </w:rPr>
      </w:pPr>
    </w:p>
    <w:p w14:paraId="392FFA25"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2.1.- Es una persona moral legalmente constituida, lo que acredita mediante Escritura Pública N° …. de fecha …  de … de 20…, otorgada ante la fe del Notario Público N°…. licenciado …… con ejercicio en la ciudad de ……., misma que se encuentra debidamente inscrita en el Registro Público de la Propiedad y del Comercio bajo el número…., en fecha …. de….. 20…y que acredita la legal existencia de la sociedad mercantil denominada………, cuyo objeto social es, entre otros</w:t>
      </w:r>
      <w:r w:rsidRPr="00001F51">
        <w:rPr>
          <w:rFonts w:ascii="Arial" w:hAnsi="Arial" w:cs="Arial"/>
          <w:b/>
          <w:sz w:val="20"/>
          <w:szCs w:val="20"/>
        </w:rPr>
        <w:t>……( en su caso persona física que acreditara mediante acta de nacimiento</w:t>
      </w:r>
      <w:r>
        <w:rPr>
          <w:rFonts w:ascii="Arial" w:hAnsi="Arial" w:cs="Arial"/>
          <w:sz w:val="20"/>
          <w:szCs w:val="20"/>
        </w:rPr>
        <w:t>).</w:t>
      </w:r>
    </w:p>
    <w:p w14:paraId="7C9AAD69" w14:textId="4558034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lastRenderedPageBreak/>
        <w:t xml:space="preserve">2.2.- El </w:t>
      </w:r>
      <w:r>
        <w:rPr>
          <w:rFonts w:ascii="Arial" w:hAnsi="Arial" w:cs="Arial"/>
          <w:sz w:val="20"/>
          <w:szCs w:val="20"/>
        </w:rPr>
        <w:t>xxxxxxxxx</w:t>
      </w:r>
      <w:r w:rsidRPr="001C0789">
        <w:rPr>
          <w:rFonts w:ascii="Arial" w:hAnsi="Arial" w:cs="Arial"/>
          <w:sz w:val="20"/>
          <w:szCs w:val="20"/>
        </w:rPr>
        <w:t xml:space="preserve"> …….en su carácter de …….cuenta con facultades suficientes para suscribir el presente contrato y obligar a su representada en los términos del presente instrumento, lo cual acredita mediante la Escritura Pública N° …., de fecha …..de ….. de 20…, otorgada ante la fe del Notario Público N° ….licenciado …. con ejercicio en la ciudad de …..y que se encuentra debidamente inscrita ante el Registro Público de la Propiedad y del Comercio, bajo la inscripción N° …., de fecha … de … de 20…, mismo que, bajo protesta de decir verdad, manifiesta que no le ha sido limitado ni revocado en forma alguna.</w:t>
      </w:r>
      <w:r>
        <w:rPr>
          <w:rFonts w:ascii="Arial" w:hAnsi="Arial" w:cs="Arial"/>
          <w:sz w:val="20"/>
          <w:szCs w:val="20"/>
        </w:rPr>
        <w:t xml:space="preserve"> (</w:t>
      </w:r>
      <w:r w:rsidRPr="009C3367">
        <w:rPr>
          <w:rFonts w:ascii="Arial" w:hAnsi="Arial" w:cs="Arial"/>
          <w:b/>
          <w:sz w:val="20"/>
          <w:szCs w:val="20"/>
        </w:rPr>
        <w:t>en su caso la persona físic</w:t>
      </w:r>
      <w:r>
        <w:rPr>
          <w:rFonts w:ascii="Arial" w:hAnsi="Arial" w:cs="Arial"/>
          <w:sz w:val="20"/>
          <w:szCs w:val="20"/>
        </w:rPr>
        <w:t>a)</w:t>
      </w:r>
    </w:p>
    <w:p w14:paraId="54FB9EB6"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540498D6" w14:textId="77777777" w:rsidR="009B4F7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2.4.- </w:t>
      </w:r>
      <w:r>
        <w:rPr>
          <w:rFonts w:ascii="Arial" w:hAnsi="Arial" w:cs="Arial"/>
          <w:sz w:val="20"/>
          <w:szCs w:val="20"/>
        </w:rPr>
        <w:t xml:space="preserve">Conoce el contenido y requisitos que establece la </w:t>
      </w:r>
      <w:r>
        <w:rPr>
          <w:rFonts w:ascii="Arial" w:hAnsi="Arial" w:cs="Arial"/>
          <w:b/>
          <w:bCs/>
          <w:sz w:val="20"/>
          <w:szCs w:val="20"/>
        </w:rPr>
        <w:t>“LOPSRMEM”</w:t>
      </w:r>
      <w:r>
        <w:rPr>
          <w:rFonts w:ascii="Arial" w:hAnsi="Arial"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4F683916"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2.5.- Conoce debidamente el sitio de los trabajos objeto de este contrato, así como las condiciones ambientales, y ha considerado todos los factores que intervienen en su ejecución.</w:t>
      </w:r>
    </w:p>
    <w:p w14:paraId="6C62D7AF"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26F9347C"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2.7.- Cuenta con Registro Federal de Contribuyentes, mismo que se identifica como …..</w:t>
      </w:r>
    </w:p>
    <w:p w14:paraId="415F3FB4" w14:textId="77777777" w:rsidR="009B4F79" w:rsidRDefault="009B4F79" w:rsidP="009B4F79">
      <w:pPr>
        <w:spacing w:line="360" w:lineRule="auto"/>
        <w:jc w:val="both"/>
        <w:rPr>
          <w:rFonts w:ascii="Arial" w:hAnsi="Arial" w:cs="Arial"/>
          <w:sz w:val="20"/>
          <w:szCs w:val="20"/>
        </w:rPr>
      </w:pPr>
      <w:r>
        <w:rPr>
          <w:rFonts w:ascii="Arial" w:hAnsi="Arial" w:cs="Arial"/>
          <w:sz w:val="20"/>
          <w:szCs w:val="20"/>
        </w:rPr>
        <w:t>2.8 .- Su representante se identifica con credencial del INE clave de elector ……</w:t>
      </w:r>
    </w:p>
    <w:p w14:paraId="7E1BC13E"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Fondo Nacional de la Vivienda para los Trabajadores y el Instituto Mexicano del Seguro Social; lo que acredita con las Opiniones de Cumplimiento de Obligaciones Fiscales y en materia de Seguridad Social en sentido positivo, emitidas por el SAT e IMSS, respectivamente, así como con la Constancia de Situación Fiscal en materia de Aportaciones Patronales y Entero de Descuentos, sin adeudo, emitida por el INFONAVIT, las cuales se encuentran vigentes al momento de la suscripción del presente contrato y obras en el expediente respectivo.</w:t>
      </w:r>
    </w:p>
    <w:p w14:paraId="63F5B913" w14:textId="5C82A68A" w:rsidR="009B4F79" w:rsidRDefault="009B4F79" w:rsidP="009B4F79">
      <w:pPr>
        <w:spacing w:line="276" w:lineRule="auto"/>
        <w:jc w:val="both"/>
        <w:rPr>
          <w:rFonts w:ascii="Arial" w:hAnsi="Arial" w:cs="Arial"/>
          <w:sz w:val="20"/>
          <w:szCs w:val="20"/>
        </w:rPr>
      </w:pPr>
      <w:r>
        <w:rPr>
          <w:rFonts w:ascii="Arial" w:hAnsi="Arial" w:cs="Arial"/>
          <w:sz w:val="20"/>
          <w:szCs w:val="20"/>
        </w:rPr>
        <w:lastRenderedPageBreak/>
        <w:t>2.10.- Señala como su domicilio, para todos los efectos legales derivados del presente contrato el ubicado en ………………… C.P……</w:t>
      </w:r>
    </w:p>
    <w:p w14:paraId="64C9F214" w14:textId="77777777" w:rsidR="009B4F79" w:rsidRDefault="009B4F79" w:rsidP="009B4F79">
      <w:pPr>
        <w:spacing w:line="276" w:lineRule="auto"/>
        <w:jc w:val="both"/>
        <w:rPr>
          <w:rFonts w:ascii="Arial" w:hAnsi="Arial" w:cs="Arial"/>
          <w:sz w:val="20"/>
          <w:szCs w:val="20"/>
        </w:rPr>
      </w:pPr>
    </w:p>
    <w:p w14:paraId="3258E3D9" w14:textId="77777777" w:rsidR="009B4F79" w:rsidRPr="00432CAE" w:rsidRDefault="009B4F79" w:rsidP="009B4F79">
      <w:pPr>
        <w:spacing w:line="276" w:lineRule="auto"/>
        <w:jc w:val="both"/>
        <w:rPr>
          <w:rFonts w:ascii="Arial" w:hAnsi="Arial" w:cs="Arial"/>
          <w:sz w:val="20"/>
          <w:szCs w:val="20"/>
        </w:rPr>
      </w:pPr>
      <w:r>
        <w:rPr>
          <w:rFonts w:ascii="Arial" w:hAnsi="Arial" w:cs="Arial"/>
          <w:sz w:val="20"/>
          <w:szCs w:val="20"/>
        </w:rPr>
        <w:t xml:space="preserve">2.11.- Manifiesta bajo protesta de decir verdad que no se encuentra comprendido en los supuestos de los artículos </w:t>
      </w:r>
      <w:r w:rsidRPr="00432CAE">
        <w:rPr>
          <w:rFonts w:ascii="Arial" w:hAnsi="Arial" w:cs="Arial"/>
          <w:sz w:val="20"/>
          <w:szCs w:val="20"/>
        </w:rPr>
        <w:t xml:space="preserve">63 </w:t>
      </w:r>
      <w:r>
        <w:rPr>
          <w:rFonts w:ascii="Arial" w:hAnsi="Arial" w:cs="Arial"/>
          <w:sz w:val="20"/>
          <w:szCs w:val="20"/>
        </w:rPr>
        <w:t>y 100</w:t>
      </w:r>
      <w:r w:rsidRPr="00432CAE">
        <w:rPr>
          <w:rFonts w:ascii="Arial" w:hAnsi="Arial" w:cs="Arial"/>
          <w:sz w:val="20"/>
          <w:szCs w:val="20"/>
        </w:rPr>
        <w:t xml:space="preserve"> penúltimo párrafo</w:t>
      </w:r>
      <w:r>
        <w:rPr>
          <w:rFonts w:ascii="Arial" w:hAnsi="Arial" w:cs="Arial"/>
          <w:sz w:val="20"/>
          <w:szCs w:val="20"/>
        </w:rPr>
        <w:t xml:space="preserve"> de la </w:t>
      </w:r>
      <w:r w:rsidRPr="0061446B">
        <w:rPr>
          <w:rFonts w:ascii="Arial" w:hAnsi="Arial" w:cs="Arial"/>
          <w:b/>
          <w:bCs/>
          <w:sz w:val="20"/>
          <w:szCs w:val="20"/>
        </w:rPr>
        <w:t>“LOPSRMEM”</w:t>
      </w:r>
      <w:r>
        <w:rPr>
          <w:rFonts w:ascii="Arial" w:hAnsi="Arial" w:cs="Arial"/>
          <w:b/>
          <w:bCs/>
          <w:sz w:val="20"/>
          <w:szCs w:val="20"/>
        </w:rPr>
        <w:t xml:space="preserve">, </w:t>
      </w:r>
      <w:r w:rsidRPr="00432CAE">
        <w:rPr>
          <w:rFonts w:ascii="Arial" w:hAnsi="Arial" w:cs="Arial"/>
          <w:sz w:val="20"/>
          <w:szCs w:val="20"/>
        </w:rPr>
        <w:t>y que las personas que forman parte de la empresa no desempeñan empleo, cargo o comisión en el servicio público ni se encuentran inhabilitadas para hacerlo.</w:t>
      </w:r>
    </w:p>
    <w:p w14:paraId="1729DBF8" w14:textId="77777777" w:rsidR="009B4F79" w:rsidRPr="00432CAE" w:rsidRDefault="009B4F79" w:rsidP="009B4F79">
      <w:pPr>
        <w:spacing w:line="276" w:lineRule="auto"/>
        <w:jc w:val="both"/>
        <w:rPr>
          <w:rFonts w:ascii="Arial" w:hAnsi="Arial" w:cs="Arial"/>
          <w:sz w:val="20"/>
          <w:szCs w:val="20"/>
        </w:rPr>
      </w:pPr>
      <w:r w:rsidRPr="00432CAE">
        <w:rPr>
          <w:rFonts w:ascii="Arial" w:hAnsi="Arial" w:cs="Arial"/>
          <w:sz w:val="20"/>
          <w:szCs w:val="20"/>
        </w:rPr>
        <w:t>2.</w:t>
      </w:r>
      <w:r>
        <w:rPr>
          <w:rFonts w:ascii="Arial" w:hAnsi="Arial" w:cs="Arial"/>
          <w:sz w:val="20"/>
          <w:szCs w:val="20"/>
        </w:rPr>
        <w:t>12</w:t>
      </w:r>
      <w:r w:rsidRPr="00432CAE">
        <w:rPr>
          <w:rFonts w:ascii="Arial" w:hAnsi="Arial" w:cs="Arial"/>
          <w:sz w:val="20"/>
          <w:szCs w:val="20"/>
        </w:rPr>
        <w:t>.- Bajo protesta de decir verdad manifiesta que su nacionalidad es mexicana.</w:t>
      </w:r>
    </w:p>
    <w:p w14:paraId="3BE86E4B"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5EDC0BBC"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2.14.- Manifiesta bajo protesta de decir verdad que en la parte de los trabajos que eventualmente serían objeto de subcontratación, en caso de haberse previsto así en la invitación y/o bases de la licitación, </w:t>
      </w:r>
      <w:r>
        <w:rPr>
          <w:rFonts w:ascii="Arial" w:hAnsi="Arial" w:cs="Arial"/>
          <w:b/>
          <w:bCs/>
          <w:sz w:val="20"/>
          <w:szCs w:val="20"/>
        </w:rPr>
        <w:t xml:space="preserve">“EL CONTRATISTA </w:t>
      </w:r>
      <w:r>
        <w:rPr>
          <w:rFonts w:ascii="Arial" w:hAnsi="Arial" w:cs="Arial"/>
          <w:sz w:val="20"/>
          <w:szCs w:val="20"/>
        </w:rPr>
        <w:t>“deberá entregar la información necesaria que acredite la experiencia y capacidad técnica y económica de las personas que se subcontratarán, (no aplica para el presente contrato no se autoriza la subcontratación).</w:t>
      </w:r>
    </w:p>
    <w:p w14:paraId="3ABB18FE" w14:textId="77777777" w:rsidR="009B4F79" w:rsidRDefault="009B4F79" w:rsidP="009B4F79">
      <w:pPr>
        <w:spacing w:line="276" w:lineRule="auto"/>
        <w:jc w:val="both"/>
        <w:rPr>
          <w:rFonts w:ascii="Arial" w:hAnsi="Arial" w:cs="Arial"/>
          <w:sz w:val="20"/>
          <w:szCs w:val="20"/>
        </w:rPr>
      </w:pPr>
      <w:r w:rsidRPr="009A7F00">
        <w:rPr>
          <w:rFonts w:ascii="Arial" w:hAnsi="Arial" w:cs="Arial"/>
          <w:b/>
          <w:bCs/>
          <w:sz w:val="20"/>
          <w:szCs w:val="20"/>
        </w:rPr>
        <w:t xml:space="preserve">3.- </w:t>
      </w:r>
      <w:r>
        <w:rPr>
          <w:rFonts w:ascii="Arial" w:hAnsi="Arial" w:cs="Arial"/>
          <w:b/>
          <w:bCs/>
          <w:sz w:val="20"/>
          <w:szCs w:val="20"/>
        </w:rPr>
        <w:t xml:space="preserve">“LAS PARTES” </w:t>
      </w:r>
      <w:r>
        <w:rPr>
          <w:rFonts w:ascii="Arial" w:hAnsi="Arial" w:cs="Arial"/>
          <w:sz w:val="20"/>
          <w:szCs w:val="20"/>
        </w:rPr>
        <w:t>declaran que:</w:t>
      </w:r>
    </w:p>
    <w:p w14:paraId="36BA9F1E"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3.1.- La Invitación y las bases de licitación que originan el presente contrato, sus anexos, la Bitácora que se genere, el propio contrato y sus anexos son los instrumentos que vinculan a </w:t>
      </w:r>
      <w:r>
        <w:rPr>
          <w:rFonts w:ascii="Arial" w:hAnsi="Arial" w:cs="Arial"/>
          <w:b/>
          <w:bCs/>
          <w:sz w:val="20"/>
          <w:szCs w:val="20"/>
        </w:rPr>
        <w:t>“LAS PARTES”</w:t>
      </w:r>
      <w:r>
        <w:rPr>
          <w:rFonts w:ascii="Arial" w:hAnsi="Arial" w:cs="Arial"/>
          <w:sz w:val="20"/>
          <w:szCs w:val="20"/>
        </w:rPr>
        <w:t xml:space="preserve"> en sus derechos y obligaciones.</w:t>
      </w:r>
    </w:p>
    <w:p w14:paraId="30770962" w14:textId="77777777" w:rsidR="009B4F79" w:rsidRDefault="009B4F79" w:rsidP="009B4F79">
      <w:pPr>
        <w:spacing w:line="276" w:lineRule="auto"/>
        <w:jc w:val="both"/>
        <w:rPr>
          <w:rFonts w:ascii="Arial" w:hAnsi="Arial" w:cs="Arial"/>
          <w:b/>
          <w:bCs/>
          <w:sz w:val="20"/>
          <w:szCs w:val="20"/>
        </w:rPr>
      </w:pPr>
      <w:r>
        <w:rPr>
          <w:rFonts w:ascii="Arial" w:hAnsi="Arial" w:cs="Arial"/>
          <w:b/>
          <w:bCs/>
          <w:sz w:val="20"/>
          <w:szCs w:val="20"/>
        </w:rPr>
        <w:t>Anexos:</w:t>
      </w:r>
    </w:p>
    <w:p w14:paraId="61AFB304"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1.- Proyecto </w:t>
      </w:r>
    </w:p>
    <w:p w14:paraId="2C73860F"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66EAAC9D"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 Programa general de ejecución de los trabajos </w:t>
      </w:r>
    </w:p>
    <w:p w14:paraId="53ECE198"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3.2.- Las estipulaciones contenidas en el presente contrato no modifican la convocatoria ni las bases de licitación que le dan origen, salvo que en junta de aclaraciones se haya realizado alguna modificación al respecto. </w:t>
      </w:r>
    </w:p>
    <w:p w14:paraId="419766E6"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3.3.- Es su voluntad celebrar el presente contrato y sujetarse a sus términos y condiciones, para lo cual se reconocen ampliamente las facultades y capacidades necesarias, mismas que no les han </w:t>
      </w:r>
    </w:p>
    <w:p w14:paraId="685367DC" w14:textId="77777777" w:rsidR="009B4F79" w:rsidRDefault="009B4F79" w:rsidP="009B4F79">
      <w:pPr>
        <w:spacing w:line="276" w:lineRule="auto"/>
        <w:jc w:val="both"/>
        <w:rPr>
          <w:rFonts w:ascii="Arial" w:hAnsi="Arial" w:cs="Arial"/>
          <w:sz w:val="20"/>
          <w:szCs w:val="20"/>
        </w:rPr>
      </w:pPr>
    </w:p>
    <w:p w14:paraId="62C448BF" w14:textId="77777777" w:rsidR="009B4F79" w:rsidRDefault="009B4F79" w:rsidP="009B4F79">
      <w:pPr>
        <w:spacing w:line="276" w:lineRule="auto"/>
        <w:jc w:val="both"/>
        <w:rPr>
          <w:rFonts w:ascii="Arial" w:hAnsi="Arial" w:cs="Arial"/>
          <w:sz w:val="20"/>
          <w:szCs w:val="20"/>
        </w:rPr>
      </w:pPr>
    </w:p>
    <w:p w14:paraId="1D62F9F0" w14:textId="77777777" w:rsidR="009B4F79" w:rsidRDefault="009B4F79" w:rsidP="009B4F79">
      <w:pPr>
        <w:spacing w:line="276" w:lineRule="auto"/>
        <w:jc w:val="both"/>
        <w:rPr>
          <w:rFonts w:ascii="Arial" w:hAnsi="Arial" w:cs="Arial"/>
          <w:sz w:val="20"/>
          <w:szCs w:val="20"/>
        </w:rPr>
      </w:pPr>
    </w:p>
    <w:p w14:paraId="791B3A8F" w14:textId="77777777" w:rsidR="009B4F79" w:rsidRDefault="009B4F79" w:rsidP="009B4F79">
      <w:pPr>
        <w:spacing w:line="276" w:lineRule="auto"/>
        <w:jc w:val="both"/>
        <w:rPr>
          <w:rFonts w:ascii="Arial" w:hAnsi="Arial" w:cs="Arial"/>
          <w:sz w:val="20"/>
          <w:szCs w:val="20"/>
        </w:rPr>
      </w:pPr>
    </w:p>
    <w:p w14:paraId="24A28001"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sido revocadas o limitadas en forma alguna a la fecha de suscripción del mismo, por lo que de común acuerdo se obligan de conformidad con las siguientes:</w:t>
      </w:r>
    </w:p>
    <w:p w14:paraId="09156A2D" w14:textId="77777777" w:rsidR="009B4F79" w:rsidRDefault="009B4F79" w:rsidP="009B4F79">
      <w:pPr>
        <w:spacing w:line="276" w:lineRule="auto"/>
        <w:jc w:val="both"/>
        <w:rPr>
          <w:rFonts w:ascii="Arial" w:hAnsi="Arial" w:cs="Arial"/>
          <w:sz w:val="20"/>
          <w:szCs w:val="20"/>
        </w:rPr>
      </w:pPr>
    </w:p>
    <w:p w14:paraId="15970296" w14:textId="77777777" w:rsidR="009B4F79" w:rsidRDefault="009B4F79" w:rsidP="009B4F79">
      <w:pPr>
        <w:spacing w:line="276" w:lineRule="auto"/>
        <w:jc w:val="center"/>
        <w:rPr>
          <w:rFonts w:ascii="Arial" w:hAnsi="Arial" w:cs="Arial"/>
          <w:b/>
          <w:bCs/>
          <w:sz w:val="20"/>
          <w:szCs w:val="20"/>
        </w:rPr>
      </w:pPr>
      <w:r>
        <w:rPr>
          <w:rFonts w:ascii="Arial" w:hAnsi="Arial" w:cs="Arial"/>
          <w:b/>
          <w:bCs/>
          <w:sz w:val="20"/>
          <w:szCs w:val="20"/>
        </w:rPr>
        <w:t>CLÁUSULAS</w:t>
      </w:r>
    </w:p>
    <w:p w14:paraId="5D4AFDD8" w14:textId="77777777" w:rsidR="009B4F79" w:rsidRDefault="009B4F79" w:rsidP="009B4F79">
      <w:pPr>
        <w:spacing w:line="276" w:lineRule="auto"/>
        <w:jc w:val="center"/>
        <w:rPr>
          <w:rFonts w:ascii="Arial" w:hAnsi="Arial" w:cs="Arial"/>
          <w:b/>
          <w:bCs/>
          <w:sz w:val="20"/>
          <w:szCs w:val="20"/>
        </w:rPr>
      </w:pPr>
    </w:p>
    <w:p w14:paraId="20F94101" w14:textId="77777777" w:rsidR="009B4F79" w:rsidRDefault="009B4F79" w:rsidP="009B4F79">
      <w:pPr>
        <w:spacing w:line="276" w:lineRule="auto"/>
        <w:jc w:val="both"/>
        <w:rPr>
          <w:rFonts w:ascii="Arial" w:hAnsi="Arial" w:cs="Arial"/>
          <w:b/>
          <w:bCs/>
          <w:sz w:val="20"/>
          <w:szCs w:val="20"/>
          <w:u w:val="single"/>
        </w:rPr>
      </w:pPr>
      <w:r>
        <w:rPr>
          <w:rFonts w:ascii="Arial" w:hAnsi="Arial" w:cs="Arial"/>
          <w:b/>
          <w:bCs/>
          <w:sz w:val="20"/>
          <w:szCs w:val="20"/>
        </w:rPr>
        <w:t xml:space="preserve">PRIMERA. </w:t>
      </w:r>
      <w:r>
        <w:rPr>
          <w:rFonts w:ascii="Arial" w:hAnsi="Arial" w:cs="Arial"/>
          <w:b/>
          <w:bCs/>
          <w:sz w:val="20"/>
          <w:szCs w:val="20"/>
          <w:u w:val="single"/>
        </w:rPr>
        <w:t>OBJETO DEL CONTRATO.</w:t>
      </w:r>
    </w:p>
    <w:p w14:paraId="153F8EAB" w14:textId="77777777" w:rsidR="009B4F79" w:rsidRDefault="009B4F79" w:rsidP="009B4F79">
      <w:pPr>
        <w:spacing w:line="276" w:lineRule="auto"/>
        <w:jc w:val="both"/>
        <w:rPr>
          <w:rFonts w:ascii="Arial" w:hAnsi="Arial" w:cs="Arial"/>
          <w:b/>
          <w:bCs/>
          <w:sz w:val="20"/>
          <w:szCs w:val="20"/>
          <w:u w:val="single"/>
        </w:rPr>
      </w:pPr>
    </w:p>
    <w:p w14:paraId="4250FEA7" w14:textId="77777777" w:rsidR="009B4F79" w:rsidRPr="005560A0" w:rsidRDefault="009B4F79" w:rsidP="009B4F79">
      <w:pPr>
        <w:spacing w:line="276" w:lineRule="auto"/>
        <w:jc w:val="both"/>
        <w:rPr>
          <w:rFonts w:ascii="Arial" w:hAnsi="Arial" w:cs="Arial"/>
          <w:sz w:val="20"/>
          <w:szCs w:val="20"/>
        </w:rPr>
      </w:pPr>
      <w:r>
        <w:rPr>
          <w:rFonts w:ascii="Arial" w:hAnsi="Arial" w:cs="Arial"/>
          <w:b/>
          <w:bCs/>
          <w:sz w:val="20"/>
          <w:szCs w:val="20"/>
        </w:rPr>
        <w:t>“LA DEPENDENCIA”</w:t>
      </w:r>
      <w:r>
        <w:rPr>
          <w:rFonts w:ascii="Arial" w:hAnsi="Arial" w:cs="Arial"/>
          <w:sz w:val="20"/>
          <w:szCs w:val="20"/>
        </w:rPr>
        <w:t xml:space="preserve"> encomienda a </w:t>
      </w:r>
      <w:r>
        <w:rPr>
          <w:rFonts w:ascii="Arial" w:hAnsi="Arial" w:cs="Arial"/>
          <w:b/>
          <w:bCs/>
          <w:sz w:val="20"/>
          <w:szCs w:val="20"/>
        </w:rPr>
        <w:t>“EL CONTRATISTA”</w:t>
      </w:r>
      <w:r>
        <w:rPr>
          <w:rFonts w:ascii="Arial" w:hAnsi="Arial" w:cs="Arial"/>
          <w:sz w:val="20"/>
          <w:szCs w:val="20"/>
        </w:rPr>
        <w:t xml:space="preserve"> la realización de los trabajos consistentes en …… y </w:t>
      </w:r>
      <w:r>
        <w:rPr>
          <w:rFonts w:ascii="Arial" w:hAnsi="Arial" w:cs="Arial"/>
          <w:b/>
          <w:bCs/>
          <w:sz w:val="20"/>
          <w:szCs w:val="20"/>
        </w:rPr>
        <w:t xml:space="preserve">“EL CONTRATISTA” </w:t>
      </w:r>
      <w:r>
        <w:rPr>
          <w:rFonts w:ascii="Arial" w:hAnsi="Arial" w:cs="Arial"/>
          <w:sz w:val="20"/>
          <w:szCs w:val="20"/>
        </w:rPr>
        <w:t>se obliga a realizarlos conforme al (los) programa (s) de ejecución, presupuesto por precios unitarios, proyectos, planos y especificaciones generales, normas de construcción vigentes en el lugar donde deban realizarse los trabajos, así como el Proyecto contenido en el anexo incluido en el numeral 3.1, hasta su total terminación. El objeto aquí señalado se llevará a cabo bajo la condición de pago a precios unitarios y tiempo definido.</w:t>
      </w:r>
    </w:p>
    <w:p w14:paraId="38461FEA"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 xml:space="preserve">En términos de lo anterior, “EL CONTRATISTA” </w:t>
      </w:r>
      <w:r w:rsidRPr="00045EF3">
        <w:rPr>
          <w:rFonts w:ascii="Arial" w:hAnsi="Arial" w:cs="Arial"/>
          <w:sz w:val="20"/>
          <w:szCs w:val="20"/>
        </w:rPr>
        <w:t xml:space="preserve">deberá llevar a cabo la </w:t>
      </w:r>
      <w:r w:rsidRPr="00045EF3">
        <w:rPr>
          <w:rFonts w:ascii="Arial" w:hAnsi="Arial" w:cs="Arial"/>
          <w:b/>
          <w:bCs/>
          <w:sz w:val="20"/>
          <w:szCs w:val="20"/>
        </w:rPr>
        <w:t>obra</w:t>
      </w:r>
      <w:r w:rsidRPr="00045EF3">
        <w:rPr>
          <w:rFonts w:ascii="Arial" w:hAnsi="Arial" w:cs="Arial"/>
          <w:sz w:val="20"/>
          <w:szCs w:val="20"/>
        </w:rPr>
        <w:t xml:space="preserve"> y será responsable de la correcta ejecución de los trabajos</w:t>
      </w:r>
    </w:p>
    <w:p w14:paraId="7543264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 xml:space="preserve">“EL CONTRATISTA” </w:t>
      </w:r>
      <w:r w:rsidRPr="00045EF3">
        <w:rPr>
          <w:rFonts w:ascii="Arial" w:hAnsi="Arial" w:cs="Arial"/>
          <w:sz w:val="20"/>
          <w:szCs w:val="20"/>
        </w:rPr>
        <w:t>se compromete a que los trabajos objeto del presente contrato se sujetarán a:</w:t>
      </w:r>
    </w:p>
    <w:p w14:paraId="2C205C91"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1.- La legislación mexicana;</w:t>
      </w:r>
    </w:p>
    <w:p w14:paraId="708BFA5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 El Proyecto y su proposición, y</w:t>
      </w:r>
    </w:p>
    <w:p w14:paraId="4510E43B"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3.- Los documentos que conforman el presente contrato, según los mismos sean modificados, en su caso.</w:t>
      </w:r>
    </w:p>
    <w:p w14:paraId="34107D7B" w14:textId="77777777" w:rsidR="009B4F79" w:rsidRDefault="009B4F79" w:rsidP="009B4F79">
      <w:pPr>
        <w:spacing w:line="276" w:lineRule="auto"/>
        <w:jc w:val="both"/>
        <w:rPr>
          <w:rFonts w:ascii="Arial" w:hAnsi="Arial" w:cs="Arial"/>
        </w:rPr>
      </w:pPr>
    </w:p>
    <w:p w14:paraId="77AAAD8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SEGUNDA. </w:t>
      </w:r>
      <w:r>
        <w:rPr>
          <w:rFonts w:ascii="Arial" w:hAnsi="Arial" w:cs="Arial"/>
          <w:b/>
          <w:bCs/>
          <w:u w:val="single"/>
        </w:rPr>
        <w:t>MONTO DEL CONTRATO</w:t>
      </w:r>
    </w:p>
    <w:p w14:paraId="69D0DA34" w14:textId="77777777" w:rsidR="009B4F79" w:rsidRDefault="009B4F79" w:rsidP="009B4F79">
      <w:pPr>
        <w:spacing w:line="276" w:lineRule="auto"/>
        <w:jc w:val="both"/>
        <w:rPr>
          <w:rFonts w:ascii="Arial" w:hAnsi="Arial" w:cs="Arial"/>
          <w:b/>
          <w:bCs/>
          <w:u w:val="single"/>
        </w:rPr>
      </w:pPr>
    </w:p>
    <w:p w14:paraId="0C4FF0F5"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lastRenderedPageBreak/>
        <w:t>El monto total del presente contrato es la cantidad de $..............(……….) más el impuesto al valor agregado, conforme al Catálogo de Conceptos del presente contrato.</w:t>
      </w:r>
    </w:p>
    <w:p w14:paraId="71DBA85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El tipo de moneda del contrato es el peso mexicano.</w:t>
      </w:r>
    </w:p>
    <w:p w14:paraId="12D5FA6F"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El Catálogo de Conceptos y el Presupuesto de Obra establecen cotizaciones en moneda nacional para todos los componentes del proyecto. Los pagos de dichos componentes que, en términos del presente contrato, se coticen en moneda extranjera, se realizarán en moneda nacional al tipo de cambio que para solventar obligaciones en moneda extranjera tenga publicado el Banco de México en esa fecha.</w:t>
      </w:r>
    </w:p>
    <w:p w14:paraId="1AE8F6C6" w14:textId="77777777" w:rsidR="009B4F79" w:rsidRDefault="009B4F79" w:rsidP="009B4F79">
      <w:pPr>
        <w:spacing w:line="276" w:lineRule="auto"/>
        <w:jc w:val="both"/>
        <w:rPr>
          <w:rFonts w:ascii="Arial" w:hAnsi="Arial" w:cs="Arial"/>
          <w:b/>
          <w:bCs/>
        </w:rPr>
      </w:pPr>
    </w:p>
    <w:p w14:paraId="764FC233"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TERCERA. </w:t>
      </w:r>
      <w:r>
        <w:rPr>
          <w:rFonts w:ascii="Arial" w:hAnsi="Arial" w:cs="Arial"/>
          <w:b/>
          <w:bCs/>
          <w:u w:val="single"/>
        </w:rPr>
        <w:t>PLAZO DE EJECUCIÓN</w:t>
      </w:r>
    </w:p>
    <w:p w14:paraId="6CDA082D" w14:textId="77777777" w:rsidR="009B4F79" w:rsidRDefault="009B4F79" w:rsidP="009B4F79">
      <w:pPr>
        <w:spacing w:line="276" w:lineRule="auto"/>
        <w:jc w:val="both"/>
        <w:rPr>
          <w:rFonts w:ascii="Arial" w:hAnsi="Arial" w:cs="Arial"/>
          <w:b/>
          <w:bCs/>
          <w:u w:val="single"/>
        </w:rPr>
      </w:pPr>
    </w:p>
    <w:p w14:paraId="037884B0"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“EL CONTRATISTA”</w:t>
      </w:r>
      <w:r w:rsidRPr="00045EF3">
        <w:rPr>
          <w:rFonts w:ascii="Arial" w:hAnsi="Arial" w:cs="Arial"/>
          <w:sz w:val="20"/>
          <w:szCs w:val="20"/>
        </w:rPr>
        <w:t xml:space="preserve"> se obliga a realizar los trabajos materia del presente contrato en un plazo que no excederá de …. (…….) días naturales. El inicio de la ejecución de los trabajos será el día ….. de …… de 202.., y se concluirá a más tardar el día …. de…… de 202…, de conformidad con lo siguiente:</w:t>
      </w:r>
    </w:p>
    <w:p w14:paraId="4186FB6D"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1.- Programa de ejecución general de los trabajos conforme el presupuesto total con sus erogaciones, calendarizado;</w:t>
      </w:r>
    </w:p>
    <w:p w14:paraId="726853D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 Programas cuantificados y calendarizados de erogaciones, con los trabajos de la obra, cuantificación de suministro o utilización de los períodos determinados en los siguientes rubros:</w:t>
      </w:r>
    </w:p>
    <w:p w14:paraId="27667299"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2.1.- De la mano de obra</w:t>
      </w:r>
    </w:p>
    <w:p w14:paraId="2047104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2.2.- De la maquinaria y equipo de construcción</w:t>
      </w:r>
    </w:p>
    <w:p w14:paraId="61494711"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2.3.- De los materiales más significativos y equipos de instalación permanente, en unidades convencionales y volúmenes requeridos.</w:t>
      </w:r>
    </w:p>
    <w:p w14:paraId="533842FF" w14:textId="77777777" w:rsidR="009B4F79" w:rsidRPr="00045EF3" w:rsidRDefault="009B4F79" w:rsidP="009B4F79">
      <w:pPr>
        <w:spacing w:line="276" w:lineRule="auto"/>
        <w:jc w:val="both"/>
        <w:rPr>
          <w:rFonts w:ascii="Arial" w:hAnsi="Arial" w:cs="Arial"/>
          <w:sz w:val="20"/>
          <w:szCs w:val="20"/>
        </w:rPr>
      </w:pPr>
    </w:p>
    <w:p w14:paraId="306F191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2.4.- De utilización del personal profesional técnico, administrativo y de servicios, encargado de la dirección, administración y ejecución de los trabajos.</w:t>
      </w:r>
    </w:p>
    <w:p w14:paraId="312242C6" w14:textId="77777777" w:rsidR="009B4F79" w:rsidRDefault="009B4F79" w:rsidP="009B4F79">
      <w:pPr>
        <w:spacing w:line="276" w:lineRule="auto"/>
        <w:jc w:val="both"/>
        <w:rPr>
          <w:rFonts w:ascii="Arial" w:hAnsi="Arial" w:cs="Arial"/>
        </w:rPr>
      </w:pPr>
    </w:p>
    <w:p w14:paraId="0A688159"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CUARTA. </w:t>
      </w:r>
      <w:r>
        <w:rPr>
          <w:rFonts w:ascii="Arial" w:hAnsi="Arial" w:cs="Arial"/>
          <w:b/>
          <w:bCs/>
          <w:u w:val="single"/>
        </w:rPr>
        <w:t>DISPONIBILIDAD DEL INMUEBLE Y DOCUMENTOS ADMINISTRATIVOS</w:t>
      </w:r>
    </w:p>
    <w:p w14:paraId="6636D785" w14:textId="77777777" w:rsidR="009B4F79" w:rsidRDefault="009B4F79" w:rsidP="009B4F79">
      <w:pPr>
        <w:spacing w:line="276" w:lineRule="auto"/>
        <w:jc w:val="both"/>
        <w:rPr>
          <w:rFonts w:ascii="Arial" w:hAnsi="Arial" w:cs="Arial"/>
          <w:b/>
          <w:bCs/>
          <w:u w:val="single"/>
        </w:rPr>
      </w:pPr>
    </w:p>
    <w:p w14:paraId="60F6FF4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lastRenderedPageBreak/>
        <w:t xml:space="preserve">“LA DEPENDENCIA” </w:t>
      </w:r>
      <w:r w:rsidRPr="00641CB1">
        <w:rPr>
          <w:rFonts w:ascii="Arial" w:hAnsi="Arial" w:cs="Arial"/>
          <w:sz w:val="20"/>
          <w:szCs w:val="20"/>
        </w:rPr>
        <w:t xml:space="preserve">se obliga a poner a disposición de </w:t>
      </w:r>
      <w:r w:rsidRPr="00641CB1">
        <w:rPr>
          <w:rFonts w:ascii="Arial" w:hAnsi="Arial" w:cs="Arial"/>
          <w:b/>
          <w:bCs/>
          <w:sz w:val="20"/>
          <w:szCs w:val="20"/>
        </w:rPr>
        <w:t>“EL CONTRATISTA”</w:t>
      </w:r>
      <w:r w:rsidRPr="00641CB1">
        <w:rPr>
          <w:rFonts w:ascii="Arial" w:hAnsi="Arial"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641CB1">
        <w:rPr>
          <w:rFonts w:ascii="Arial" w:hAnsi="Arial" w:cs="Arial"/>
          <w:b/>
          <w:bCs/>
          <w:sz w:val="20"/>
          <w:szCs w:val="20"/>
        </w:rPr>
        <w:t>“LA DEPENDENCIA”</w:t>
      </w:r>
      <w:r w:rsidRPr="00641CB1">
        <w:rPr>
          <w:rFonts w:ascii="Arial" w:hAnsi="Arial" w:cs="Arial"/>
          <w:sz w:val="20"/>
          <w:szCs w:val="20"/>
        </w:rPr>
        <w:t xml:space="preserve"> prorrogará, en igual plazo, la fecha originalmente pactada para la terminación de los trabajos.</w:t>
      </w:r>
    </w:p>
    <w:p w14:paraId="7EAB36B4"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Pr>
          <w:rFonts w:ascii="Arial" w:hAnsi="Arial" w:cs="Arial"/>
          <w:b/>
          <w:bCs/>
          <w:sz w:val="20"/>
          <w:szCs w:val="20"/>
        </w:rPr>
        <w:t xml:space="preserve">no </w:t>
      </w:r>
      <w:r w:rsidRPr="00641CB1">
        <w:rPr>
          <w:rFonts w:ascii="Arial" w:hAnsi="Arial" w:cs="Arial"/>
          <w:sz w:val="20"/>
          <w:szCs w:val="20"/>
        </w:rPr>
        <w:t xml:space="preserve">pondrá a disposición de </w:t>
      </w:r>
      <w:r w:rsidRPr="00641CB1">
        <w:rPr>
          <w:rFonts w:ascii="Arial" w:hAnsi="Arial" w:cs="Arial"/>
          <w:b/>
          <w:bCs/>
          <w:sz w:val="20"/>
          <w:szCs w:val="20"/>
        </w:rPr>
        <w:t>“EL CONTRATISTA”</w:t>
      </w:r>
      <w:r w:rsidRPr="00641CB1">
        <w:rPr>
          <w:rFonts w:ascii="Arial" w:hAnsi="Arial" w:cs="Arial"/>
          <w:sz w:val="20"/>
          <w:szCs w:val="20"/>
        </w:rPr>
        <w:t xml:space="preserve"> los permisos, licencias y demás autorizaciones que sean necesarias para la realización de los trabajos, </w:t>
      </w:r>
      <w:r>
        <w:rPr>
          <w:rFonts w:ascii="Arial" w:hAnsi="Arial" w:cs="Arial"/>
          <w:sz w:val="20"/>
          <w:szCs w:val="20"/>
        </w:rPr>
        <w:t>como se estipulo</w:t>
      </w:r>
      <w:r w:rsidRPr="00641CB1">
        <w:rPr>
          <w:rFonts w:ascii="Arial" w:hAnsi="Arial" w:cs="Arial"/>
          <w:sz w:val="20"/>
          <w:szCs w:val="20"/>
        </w:rPr>
        <w:t xml:space="preserve"> desde la</w:t>
      </w:r>
      <w:r>
        <w:rPr>
          <w:rFonts w:ascii="Arial" w:hAnsi="Arial" w:cs="Arial"/>
          <w:sz w:val="20"/>
          <w:szCs w:val="20"/>
        </w:rPr>
        <w:t>s</w:t>
      </w:r>
      <w:r w:rsidRPr="00641CB1">
        <w:rPr>
          <w:rFonts w:ascii="Arial" w:hAnsi="Arial" w:cs="Arial"/>
          <w:sz w:val="20"/>
          <w:szCs w:val="20"/>
        </w:rPr>
        <w:t xml:space="preserve"> bases de licitación</w:t>
      </w:r>
      <w:r>
        <w:rPr>
          <w:rFonts w:ascii="Arial" w:hAnsi="Arial" w:cs="Arial"/>
          <w:sz w:val="20"/>
          <w:szCs w:val="20"/>
        </w:rPr>
        <w:t>, responsabilizando al “</w:t>
      </w:r>
      <w:r w:rsidRPr="008A7BBF">
        <w:rPr>
          <w:rFonts w:ascii="Arial" w:hAnsi="Arial" w:cs="Arial"/>
          <w:b/>
          <w:sz w:val="20"/>
          <w:szCs w:val="20"/>
        </w:rPr>
        <w:t>CONTRATISTA</w:t>
      </w:r>
      <w:r>
        <w:rPr>
          <w:rFonts w:ascii="Arial" w:hAnsi="Arial" w:cs="Arial"/>
          <w:sz w:val="20"/>
          <w:szCs w:val="20"/>
        </w:rPr>
        <w:t>”</w:t>
      </w:r>
      <w:r w:rsidRPr="00641CB1">
        <w:rPr>
          <w:rFonts w:ascii="Arial" w:hAnsi="Arial" w:cs="Arial"/>
          <w:sz w:val="20"/>
          <w:szCs w:val="20"/>
        </w:rPr>
        <w:t xml:space="preserve"> de llevarlos a cabo.</w:t>
      </w:r>
    </w:p>
    <w:p w14:paraId="095E8C48" w14:textId="77777777" w:rsidR="009B4F79" w:rsidRDefault="009B4F79" w:rsidP="009B4F79">
      <w:pPr>
        <w:spacing w:line="276" w:lineRule="auto"/>
        <w:jc w:val="both"/>
        <w:rPr>
          <w:rFonts w:ascii="Arial" w:hAnsi="Arial" w:cs="Arial"/>
          <w:sz w:val="20"/>
          <w:szCs w:val="20"/>
        </w:rPr>
      </w:pPr>
    </w:p>
    <w:p w14:paraId="6E4075D9" w14:textId="77777777" w:rsidR="009B4F79" w:rsidRDefault="009B4F79" w:rsidP="009B4F79">
      <w:pPr>
        <w:spacing w:line="276" w:lineRule="auto"/>
        <w:jc w:val="both"/>
        <w:rPr>
          <w:rFonts w:ascii="Arial" w:hAnsi="Arial" w:cs="Arial"/>
        </w:rPr>
      </w:pPr>
    </w:p>
    <w:p w14:paraId="39F5FED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QUINTA. </w:t>
      </w:r>
      <w:r>
        <w:rPr>
          <w:rFonts w:ascii="Arial" w:hAnsi="Arial" w:cs="Arial"/>
          <w:b/>
          <w:bCs/>
          <w:u w:val="single"/>
        </w:rPr>
        <w:t>FORMA DE PAGO</w:t>
      </w:r>
    </w:p>
    <w:p w14:paraId="2D3E656F" w14:textId="77777777" w:rsidR="009B4F79" w:rsidRDefault="009B4F79" w:rsidP="009B4F79">
      <w:pPr>
        <w:spacing w:line="276" w:lineRule="auto"/>
        <w:jc w:val="both"/>
        <w:rPr>
          <w:rFonts w:ascii="Arial" w:hAnsi="Arial" w:cs="Arial"/>
          <w:b/>
          <w:bCs/>
          <w:u w:val="single"/>
        </w:rPr>
      </w:pPr>
    </w:p>
    <w:p w14:paraId="4DC6194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641CB1">
        <w:rPr>
          <w:rFonts w:ascii="Arial" w:hAnsi="Arial" w:cs="Arial"/>
          <w:b/>
          <w:bCs/>
          <w:sz w:val="20"/>
          <w:szCs w:val="20"/>
        </w:rPr>
        <w:t>“EL CONTRATISTA”</w:t>
      </w:r>
      <w:r w:rsidRPr="00641CB1">
        <w:rPr>
          <w:rFonts w:ascii="Arial" w:hAnsi="Arial" w:cs="Arial"/>
          <w:sz w:val="20"/>
          <w:szCs w:val="20"/>
        </w:rPr>
        <w:t xml:space="preserve"> al Residente de Obra, dentro de los seis días naturales siguientes a la fecha de corte </w:t>
      </w:r>
      <w:r w:rsidRPr="006475DD">
        <w:rPr>
          <w:rFonts w:ascii="Arial Narrow" w:hAnsi="Arial Narrow" w:cs="Arial"/>
          <w:sz w:val="20"/>
          <w:szCs w:val="20"/>
        </w:rPr>
        <w:t xml:space="preserve">la </w:t>
      </w:r>
      <w:r w:rsidRPr="006475DD">
        <w:rPr>
          <w:rFonts w:ascii="Arial" w:hAnsi="Arial" w:cs="Arial"/>
          <w:sz w:val="20"/>
          <w:szCs w:val="20"/>
        </w:rPr>
        <w:t>cual será el día ultimo de cada mes</w:t>
      </w:r>
      <w:r>
        <w:rPr>
          <w:rFonts w:ascii="Arial Narrow" w:hAnsi="Arial Narrow" w:cs="Arial"/>
          <w:sz w:val="20"/>
          <w:szCs w:val="20"/>
        </w:rPr>
        <w:t xml:space="preserve"> en </w:t>
      </w:r>
      <w:r>
        <w:rPr>
          <w:rFonts w:ascii="Arial" w:hAnsi="Arial" w:cs="Arial"/>
          <w:sz w:val="20"/>
          <w:szCs w:val="20"/>
        </w:rPr>
        <w:t>C</w:t>
      </w:r>
      <w:r w:rsidRPr="00641CB1">
        <w:rPr>
          <w:rFonts w:ascii="Arial" w:hAnsi="Arial" w:cs="Arial"/>
          <w:sz w:val="20"/>
          <w:szCs w:val="20"/>
        </w:rPr>
        <w:t>alle</w:t>
      </w:r>
      <w:r>
        <w:rPr>
          <w:rFonts w:ascii="Arial" w:hAnsi="Arial" w:cs="Arial"/>
          <w:sz w:val="20"/>
          <w:szCs w:val="20"/>
        </w:rPr>
        <w:t xml:space="preserve"> De la </w:t>
      </w:r>
      <w:r w:rsidRPr="00641CB1">
        <w:rPr>
          <w:rFonts w:ascii="Arial" w:hAnsi="Arial" w:cs="Arial"/>
          <w:sz w:val="20"/>
          <w:szCs w:val="20"/>
        </w:rPr>
        <w:t xml:space="preserve">Loza </w:t>
      </w:r>
      <w:r>
        <w:rPr>
          <w:rFonts w:ascii="Arial" w:hAnsi="Arial" w:cs="Arial"/>
          <w:sz w:val="20"/>
          <w:szCs w:val="20"/>
        </w:rPr>
        <w:t>No. 103</w:t>
      </w:r>
      <w:r w:rsidRPr="00641CB1">
        <w:rPr>
          <w:rFonts w:ascii="Arial" w:hAnsi="Arial" w:cs="Arial"/>
          <w:sz w:val="20"/>
          <w:szCs w:val="20"/>
        </w:rPr>
        <w:t xml:space="preserve"> </w:t>
      </w:r>
      <w:r>
        <w:rPr>
          <w:rFonts w:ascii="Arial" w:hAnsi="Arial" w:cs="Arial"/>
          <w:sz w:val="20"/>
          <w:szCs w:val="20"/>
        </w:rPr>
        <w:t>Fraccionamiento Los Remedios</w:t>
      </w:r>
      <w:r w:rsidRPr="00641CB1">
        <w:rPr>
          <w:rFonts w:ascii="Arial" w:hAnsi="Arial" w:cs="Arial"/>
          <w:sz w:val="20"/>
          <w:szCs w:val="20"/>
        </w:rPr>
        <w:t xml:space="preserve"> C.P. 34</w:t>
      </w:r>
      <w:r>
        <w:rPr>
          <w:rFonts w:ascii="Arial" w:hAnsi="Arial" w:cs="Arial"/>
          <w:sz w:val="20"/>
          <w:szCs w:val="20"/>
        </w:rPr>
        <w:t>100</w:t>
      </w:r>
      <w:r w:rsidRPr="00641CB1">
        <w:rPr>
          <w:rFonts w:ascii="Arial" w:hAnsi="Arial" w:cs="Arial"/>
          <w:sz w:val="20"/>
          <w:szCs w:val="20"/>
        </w:rPr>
        <w:t>, Durango, Dgo., mismas que de resultar</w:t>
      </w:r>
      <w:r>
        <w:rPr>
          <w:rFonts w:ascii="Arial" w:hAnsi="Arial" w:cs="Arial"/>
          <w:sz w:val="20"/>
          <w:szCs w:val="20"/>
        </w:rPr>
        <w:t xml:space="preserve"> </w:t>
      </w:r>
      <w:r w:rsidRPr="00641CB1">
        <w:rPr>
          <w:rFonts w:ascii="Arial" w:hAnsi="Arial" w:cs="Arial"/>
          <w:sz w:val="20"/>
          <w:szCs w:val="20"/>
        </w:rPr>
        <w:t>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43C5B833"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El pago se realizará a través de transferencia electrónica de fondos, a la cuenta de cheques con CLABE bancaria estandarizada, de la Institución de Crédito elegida por </w:t>
      </w:r>
      <w:r w:rsidRPr="00641CB1">
        <w:rPr>
          <w:rFonts w:ascii="Arial" w:hAnsi="Arial" w:cs="Arial"/>
          <w:b/>
          <w:bCs/>
          <w:sz w:val="20"/>
          <w:szCs w:val="20"/>
        </w:rPr>
        <w:t>“EL CONTRATISTA”</w:t>
      </w:r>
      <w:r w:rsidRPr="00641CB1">
        <w:rPr>
          <w:rFonts w:ascii="Arial" w:hAnsi="Arial" w:cs="Arial"/>
          <w:sz w:val="20"/>
          <w:szCs w:val="20"/>
        </w:rPr>
        <w:t xml:space="preserve">, que previa y oportunamente haya hecho del conocimiento de </w:t>
      </w:r>
      <w:r w:rsidRPr="00641CB1">
        <w:rPr>
          <w:rFonts w:ascii="Arial" w:hAnsi="Arial" w:cs="Arial"/>
          <w:b/>
          <w:bCs/>
          <w:sz w:val="20"/>
          <w:szCs w:val="20"/>
        </w:rPr>
        <w:t>“LA DEPENDENCIA”.</w:t>
      </w:r>
    </w:p>
    <w:p w14:paraId="133867D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75F3E7AF"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El tiempo que </w:t>
      </w:r>
      <w:r w:rsidRPr="00641CB1">
        <w:rPr>
          <w:rFonts w:ascii="Arial" w:hAnsi="Arial" w:cs="Arial"/>
          <w:b/>
          <w:bCs/>
          <w:sz w:val="20"/>
          <w:szCs w:val="20"/>
        </w:rPr>
        <w:t>“EL CONTRATISTA”</w:t>
      </w:r>
      <w:r w:rsidRPr="00641CB1">
        <w:rPr>
          <w:rFonts w:ascii="Arial" w:hAnsi="Arial" w:cs="Arial"/>
          <w:sz w:val="20"/>
          <w:szCs w:val="20"/>
        </w:rPr>
        <w:t xml:space="preserve"> utilice para la corrección de la documentación entregada, no se computará para efectos de pago.</w:t>
      </w:r>
    </w:p>
    <w:p w14:paraId="290C233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“manifiesta su conformidad de que, hasta en tanto no se cumpla con la verificación y supervisión por parte del Residente de Obra no se tendrán como aceptados los trabajos de las obras.</w:t>
      </w:r>
    </w:p>
    <w:p w14:paraId="51AF5AD4"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lastRenderedPageBreak/>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F3C6828"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Tratándose de pagos en exceso que haya recibido </w:t>
      </w:r>
      <w:r w:rsidRPr="00641CB1">
        <w:rPr>
          <w:rFonts w:ascii="Arial" w:hAnsi="Arial" w:cs="Arial"/>
          <w:b/>
          <w:bCs/>
          <w:sz w:val="20"/>
          <w:szCs w:val="20"/>
        </w:rPr>
        <w:t>“EL CONTRATISTA”</w:t>
      </w:r>
      <w:r w:rsidRPr="00641CB1">
        <w:rPr>
          <w:rFonts w:ascii="Arial" w:hAnsi="Arial"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641CB1">
        <w:rPr>
          <w:rFonts w:ascii="Arial" w:hAnsi="Arial" w:cs="Arial"/>
          <w:b/>
          <w:bCs/>
          <w:sz w:val="20"/>
          <w:szCs w:val="20"/>
        </w:rPr>
        <w:t>“LA DEPENDENCIA”.</w:t>
      </w:r>
    </w:p>
    <w:p w14:paraId="07A8EBCF" w14:textId="62B1B5F0"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se considerará pago en exceso cuando las diferencias que resulten a cargo de </w:t>
      </w:r>
      <w:r w:rsidRPr="00641CB1">
        <w:rPr>
          <w:rFonts w:ascii="Arial" w:hAnsi="Arial" w:cs="Arial"/>
          <w:b/>
          <w:bCs/>
          <w:sz w:val="20"/>
          <w:szCs w:val="20"/>
        </w:rPr>
        <w:t xml:space="preserve">“EL CONTRATISTA </w:t>
      </w:r>
      <w:r w:rsidRPr="00641CB1">
        <w:rPr>
          <w:rFonts w:ascii="Arial" w:hAnsi="Arial" w:cs="Arial"/>
          <w:sz w:val="20"/>
          <w:szCs w:val="20"/>
        </w:rPr>
        <w:t>“sean compensadas en la estimación siguiente, o en el finiquito, si dicho pago no se hubiera identificado con anterioridad.</w:t>
      </w:r>
    </w:p>
    <w:p w14:paraId="766B0D68"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En el caso de que </w:t>
      </w:r>
      <w:r w:rsidRPr="00641CB1">
        <w:rPr>
          <w:rFonts w:ascii="Arial" w:hAnsi="Arial" w:cs="Arial"/>
          <w:b/>
          <w:bCs/>
          <w:sz w:val="20"/>
          <w:szCs w:val="20"/>
        </w:rPr>
        <w:t xml:space="preserve">“EL CONTRATISTA” </w:t>
      </w:r>
      <w:r w:rsidRPr="00641CB1">
        <w:rPr>
          <w:rFonts w:ascii="Arial" w:hAnsi="Arial"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641CB1">
        <w:rPr>
          <w:rFonts w:ascii="Arial" w:hAnsi="Arial" w:cs="Arial"/>
          <w:b/>
          <w:bCs/>
          <w:sz w:val="20"/>
          <w:szCs w:val="20"/>
        </w:rPr>
        <w:t>“EL CONTRATISTA”.</w:t>
      </w:r>
    </w:p>
    <w:p w14:paraId="03EE4B3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incumplimiento en los pagos de estimaciones y de ajuste de costos por parte de </w:t>
      </w:r>
      <w:r w:rsidRPr="00641CB1">
        <w:rPr>
          <w:rFonts w:ascii="Arial" w:hAnsi="Arial" w:cs="Arial"/>
          <w:b/>
          <w:bCs/>
          <w:sz w:val="20"/>
          <w:szCs w:val="20"/>
        </w:rPr>
        <w:t>“LA DEPENDENCIA”</w:t>
      </w:r>
      <w:r w:rsidRPr="00641CB1">
        <w:rPr>
          <w:rFonts w:ascii="Arial" w:hAnsi="Arial" w:cs="Arial"/>
          <w:sz w:val="20"/>
          <w:szCs w:val="20"/>
        </w:rPr>
        <w:t xml:space="preserve">, ésta a solicitud de </w:t>
      </w:r>
      <w:r w:rsidRPr="00641CB1">
        <w:rPr>
          <w:rFonts w:ascii="Arial" w:hAnsi="Arial" w:cs="Arial"/>
          <w:b/>
          <w:bCs/>
          <w:sz w:val="20"/>
          <w:szCs w:val="20"/>
        </w:rPr>
        <w:t>“EL CONTRATISTA”</w:t>
      </w:r>
      <w:r w:rsidRPr="00641CB1">
        <w:rPr>
          <w:rFonts w:ascii="Arial" w:hAnsi="Arial" w:cs="Arial"/>
          <w:sz w:val="20"/>
          <w:szCs w:val="20"/>
        </w:rPr>
        <w:t xml:space="preserve">, y de conformidad con lo previsto por el primer párrafo del artículo 68 de la </w:t>
      </w:r>
      <w:r w:rsidRPr="00641CB1">
        <w:rPr>
          <w:rFonts w:ascii="Arial" w:hAnsi="Arial" w:cs="Arial"/>
          <w:b/>
          <w:bCs/>
          <w:sz w:val="20"/>
          <w:szCs w:val="20"/>
        </w:rPr>
        <w:t>“LOPSRMEM”</w:t>
      </w:r>
      <w:r w:rsidRPr="00641CB1">
        <w:rPr>
          <w:rFonts w:ascii="Arial" w:hAnsi="Arial"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641CB1">
        <w:rPr>
          <w:rFonts w:ascii="Arial" w:hAnsi="Arial" w:cs="Arial"/>
          <w:b/>
          <w:bCs/>
          <w:sz w:val="20"/>
          <w:szCs w:val="20"/>
        </w:rPr>
        <w:t>“LAS PARTES”</w:t>
      </w:r>
      <w:r w:rsidRPr="00641CB1">
        <w:rPr>
          <w:rFonts w:ascii="Arial" w:hAnsi="Arial"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641CB1">
        <w:rPr>
          <w:rFonts w:ascii="Arial" w:hAnsi="Arial" w:cs="Arial"/>
          <w:b/>
          <w:bCs/>
          <w:sz w:val="20"/>
          <w:szCs w:val="20"/>
        </w:rPr>
        <w:t>“EL CONTRATISTA”</w:t>
      </w:r>
    </w:p>
    <w:p w14:paraId="67C931C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pago de las estimaciones no se considerará como la aceptación plena de los trabajos, ya que </w:t>
      </w:r>
      <w:r w:rsidRPr="00641CB1">
        <w:rPr>
          <w:rFonts w:ascii="Arial" w:hAnsi="Arial" w:cs="Arial"/>
          <w:b/>
          <w:bCs/>
          <w:sz w:val="20"/>
          <w:szCs w:val="20"/>
        </w:rPr>
        <w:t>“LA DEPENDENCIA”</w:t>
      </w:r>
      <w:r w:rsidRPr="00641CB1">
        <w:rPr>
          <w:rFonts w:ascii="Arial" w:hAnsi="Arial" w:cs="Arial"/>
          <w:sz w:val="20"/>
          <w:szCs w:val="20"/>
        </w:rPr>
        <w:t xml:space="preserve"> tendrá el derecho de reclamar por trabajos faltantes o mal ejecutados y, en su caso, del pago en exceso que se haya efectuado.</w:t>
      </w:r>
    </w:p>
    <w:p w14:paraId="2C86CE12" w14:textId="77777777" w:rsidR="009B4F79" w:rsidRDefault="009B4F79" w:rsidP="009B4F79">
      <w:pPr>
        <w:spacing w:line="276" w:lineRule="auto"/>
        <w:jc w:val="both"/>
        <w:rPr>
          <w:rFonts w:ascii="Arial" w:hAnsi="Arial" w:cs="Arial"/>
        </w:rPr>
      </w:pPr>
    </w:p>
    <w:p w14:paraId="4A9C6646"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SEXTA. </w:t>
      </w:r>
      <w:r>
        <w:rPr>
          <w:rFonts w:ascii="Arial" w:hAnsi="Arial" w:cs="Arial"/>
          <w:b/>
          <w:bCs/>
          <w:u w:val="single"/>
        </w:rPr>
        <w:t>AJUSTE DE COSTOS</w:t>
      </w:r>
    </w:p>
    <w:p w14:paraId="6D0C6E2F" w14:textId="77777777" w:rsidR="009B4F79" w:rsidRDefault="009B4F79" w:rsidP="009B4F79">
      <w:pPr>
        <w:spacing w:line="276" w:lineRule="auto"/>
        <w:jc w:val="both"/>
        <w:rPr>
          <w:rFonts w:ascii="Arial" w:hAnsi="Arial" w:cs="Arial"/>
          <w:b/>
          <w:bCs/>
          <w:u w:val="single"/>
        </w:rPr>
      </w:pPr>
    </w:p>
    <w:p w14:paraId="10EBEA5A"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t xml:space="preserve">Cuando a partir del acto de la presentación y apertura de proposiciones ocurran circunstancias de orden económico no previstas en el contrato que determinen un aumento o reducción de los costos 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458A3A1D"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lastRenderedPageBreak/>
        <w:t xml:space="preserve">El procedimiento de ajustes de costos, sólo procederá para los contratos a base de precios unitarios o la parte de los mixtos de esta naturaleza. </w:t>
      </w:r>
    </w:p>
    <w:p w14:paraId="62E445F2"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5885E2C1" w14:textId="569D9339"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2358E8DF"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w:t>
      </w:r>
    </w:p>
    <w:p w14:paraId="24EA75ED"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El plazo de diez días hábiles a partir de que le sea requerido, subsane el error o complemente la información solicitada. Transcurrido dicho plazo, sin que el promovente diera respuesta al apercibimiento, o no lo atendiere en forma correcta, se tendrá como no presentada la solicitud de ajuste de costos. </w:t>
      </w:r>
    </w:p>
    <w:p w14:paraId="51BAC071"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El reconocimiento por ajuste de costos en aumento o reducción se deberá incluir en el pago de las estimaciones, considerando el último porcentaje de ajuste que se tenga autorizado. </w:t>
      </w:r>
    </w:p>
    <w:p w14:paraId="04758380" w14:textId="77777777" w:rsidR="009B4F79" w:rsidRPr="00DD03F9" w:rsidRDefault="009B4F79" w:rsidP="009B4F79">
      <w:pPr>
        <w:jc w:val="both"/>
        <w:rPr>
          <w:rFonts w:ascii="Arial" w:hAnsi="Arial" w:cs="Arial"/>
          <w:b/>
          <w:bCs/>
          <w:sz w:val="20"/>
          <w:szCs w:val="20"/>
          <w:u w:val="single"/>
        </w:rPr>
      </w:pPr>
      <w:r w:rsidRPr="00DD03F9">
        <w:rPr>
          <w:rFonts w:ascii="Arial" w:hAnsi="Arial" w:cs="Arial"/>
          <w:sz w:val="20"/>
          <w:szCs w:val="20"/>
        </w:rPr>
        <w:t>No darán lugar a ajuste de costos, las cuotas compensatorias a que, conforme a la Ley de la materia, pudiera estar sujeta la importación de bienes contemplados en la realización de los trabajos.</w:t>
      </w:r>
    </w:p>
    <w:p w14:paraId="2B426DD0" w14:textId="77777777" w:rsidR="009B4F79"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 xml:space="preserve">El ajuste de costos directos podrá llevarse a cabo mediante cualesquiera de los siguientes procedimientos: </w:t>
      </w:r>
    </w:p>
    <w:p w14:paraId="2E7B93C3"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I. La revisión de cada uno de los precios unitarios del contrato para obtener el ajuste; (Artículo 70 de la Ley)</w:t>
      </w:r>
    </w:p>
    <w:p w14:paraId="55E07974"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II. La revisión de un grupo de precios unitarios que, multiplicados por sus correspondientes cantidades de trabajo por ejecutar, representen aproximadamente el ochenta por ciento del importe total del contrato, y</w:t>
      </w:r>
    </w:p>
    <w:p w14:paraId="1FA03A46"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 xml:space="preserve">III. En el caso de trabajos en los que “LA DEPENDENCIA” tenga establecida la proporción en que intervienen los insumos en el total del costo directo de los mismos, el ajuste respectivo podrá </w:t>
      </w:r>
      <w:r w:rsidRPr="00641CB1">
        <w:rPr>
          <w:rFonts w:ascii="Arial" w:hAnsi="Arial" w:cs="Arial"/>
          <w:sz w:val="20"/>
          <w:szCs w:val="20"/>
        </w:rPr>
        <w:lastRenderedPageBreak/>
        <w:t xml:space="preserve">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0E84ED1"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perjuicio de que “LA DEPENDENCIA” pueda realizar los estudios periódicos necesarios.</w:t>
      </w:r>
    </w:p>
    <w:p w14:paraId="4B249B64"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La aplicación de los procedimientos de ajuste de costos directos a que se refiere el artículo anterior se sujetará a lo siguiente: (Artículo 71 de la Ley).</w:t>
      </w:r>
    </w:p>
    <w:p w14:paraId="566A21A5" w14:textId="77777777" w:rsidR="009B4F79" w:rsidRPr="00641CB1" w:rsidRDefault="009B4F79" w:rsidP="009B4F79">
      <w:pPr>
        <w:tabs>
          <w:tab w:val="left" w:pos="-720"/>
          <w:tab w:val="left" w:pos="0"/>
          <w:tab w:val="left" w:pos="426"/>
          <w:tab w:val="left" w:pos="851"/>
          <w:tab w:val="left" w:pos="1440"/>
          <w:tab w:val="left" w:pos="2160"/>
          <w:tab w:val="left" w:pos="2880"/>
          <w:tab w:val="left" w:pos="3600"/>
          <w:tab w:val="left" w:pos="4320"/>
        </w:tabs>
        <w:suppressAutoHyphens/>
        <w:ind w:left="426"/>
        <w:jc w:val="both"/>
        <w:rPr>
          <w:rFonts w:ascii="Arial" w:hAnsi="Arial" w:cs="Arial"/>
          <w:sz w:val="20"/>
          <w:szCs w:val="20"/>
        </w:rPr>
      </w:pPr>
    </w:p>
    <w:p w14:paraId="6C53A5DC" w14:textId="160AFE3D" w:rsidR="009B4F79" w:rsidRPr="009B4F79"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sz w:val="20"/>
          <w:szCs w:val="20"/>
        </w:rPr>
      </w:pPr>
      <w:r w:rsidRPr="00641CB1">
        <w:rPr>
          <w:rFonts w:ascii="Arial" w:hAnsi="Arial"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w:t>
      </w:r>
      <w:r w:rsidRPr="009B4F79">
        <w:rPr>
          <w:rFonts w:ascii="Arial" w:hAnsi="Arial" w:cs="Arial"/>
          <w:sz w:val="20"/>
          <w:szCs w:val="20"/>
        </w:rPr>
        <w:t xml:space="preserve">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600EC887" w14:textId="77777777" w:rsidR="009B4F79" w:rsidRPr="006A72C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b/>
          <w:spacing w:val="-2"/>
          <w:sz w:val="20"/>
          <w:szCs w:val="20"/>
        </w:rPr>
      </w:pPr>
      <w:r w:rsidRPr="00641CB1">
        <w:rPr>
          <w:rFonts w:ascii="Arial" w:hAnsi="Arial" w:cs="Arial"/>
          <w:sz w:val="20"/>
          <w:szCs w:val="20"/>
        </w:rPr>
        <w:t>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w:t>
      </w:r>
      <w:r>
        <w:rPr>
          <w:rFonts w:ascii="Arial" w:hAnsi="Arial" w:cs="Arial"/>
          <w:sz w:val="20"/>
          <w:szCs w:val="20"/>
        </w:rPr>
        <w:t xml:space="preserve"> </w:t>
      </w:r>
      <w:r w:rsidRPr="006A72C1">
        <w:rPr>
          <w:rFonts w:ascii="Arial" w:hAnsi="Arial" w:cs="Arial"/>
          <w:sz w:val="20"/>
          <w:szCs w:val="20"/>
        </w:rPr>
        <w:t xml:space="preserve">el citado Instituto, “LA DEPENDENCIA” procederá a calcularlos en conjunto con el contratista conforme a los precios que investiguen, por mercadeo directo o en publicaciones especializadas nacionales considerando al menos tres fuentes distintas; </w:t>
      </w:r>
    </w:p>
    <w:p w14:paraId="322FDA8E" w14:textId="77777777" w:rsidR="009B4F79" w:rsidRPr="00641CB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b/>
          <w:spacing w:val="-2"/>
          <w:sz w:val="20"/>
          <w:szCs w:val="20"/>
        </w:rPr>
      </w:pPr>
      <w:r w:rsidRPr="00641CB1">
        <w:rPr>
          <w:rFonts w:ascii="Arial" w:hAnsi="Arial"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70E0488F" w14:textId="77777777" w:rsidR="009B4F79" w:rsidRPr="00641CB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contextualSpacing w:val="0"/>
        <w:jc w:val="both"/>
        <w:rPr>
          <w:rFonts w:ascii="Arial" w:hAnsi="Arial" w:cs="Arial"/>
          <w:b/>
          <w:spacing w:val="-2"/>
          <w:sz w:val="20"/>
          <w:szCs w:val="20"/>
        </w:rPr>
      </w:pPr>
      <w:r w:rsidRPr="00641CB1">
        <w:rPr>
          <w:rFonts w:ascii="Arial" w:hAnsi="Arial" w:cs="Arial"/>
          <w:sz w:val="20"/>
          <w:szCs w:val="20"/>
        </w:rPr>
        <w:t xml:space="preserve">A los demás lineamientos que para tal efecto emita la Contraloría. </w:t>
      </w:r>
    </w:p>
    <w:p w14:paraId="674C8105" w14:textId="77777777" w:rsidR="009B4F79" w:rsidRPr="00641CB1" w:rsidRDefault="009B4F79" w:rsidP="009B4F79">
      <w:pPr>
        <w:pStyle w:val="Prrafodelista"/>
        <w:tabs>
          <w:tab w:val="left" w:pos="-720"/>
          <w:tab w:val="left" w:pos="0"/>
          <w:tab w:val="left" w:pos="426"/>
          <w:tab w:val="left" w:pos="851"/>
          <w:tab w:val="left" w:pos="1440"/>
          <w:tab w:val="left" w:pos="2160"/>
          <w:tab w:val="left" w:pos="2880"/>
          <w:tab w:val="left" w:pos="3600"/>
          <w:tab w:val="left" w:pos="4320"/>
        </w:tabs>
        <w:suppressAutoHyphens/>
        <w:ind w:left="1146"/>
        <w:jc w:val="both"/>
        <w:rPr>
          <w:rFonts w:ascii="Arial" w:hAnsi="Arial" w:cs="Arial"/>
          <w:b/>
          <w:spacing w:val="-2"/>
          <w:sz w:val="20"/>
          <w:szCs w:val="20"/>
        </w:rPr>
      </w:pPr>
    </w:p>
    <w:p w14:paraId="7CFE8C62" w14:textId="77777777" w:rsidR="009B4F79" w:rsidRPr="00641CB1" w:rsidRDefault="009B4F79" w:rsidP="009B4F79">
      <w:pPr>
        <w:tabs>
          <w:tab w:val="left" w:pos="-720"/>
          <w:tab w:val="left" w:pos="0"/>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4C5C7733" w14:textId="77777777" w:rsidR="009B4F79" w:rsidRPr="00641CB1" w:rsidRDefault="009B4F79" w:rsidP="009B4F79">
      <w:pPr>
        <w:pStyle w:val="Textoindependiente"/>
        <w:tabs>
          <w:tab w:val="left" w:pos="0"/>
        </w:tabs>
        <w:ind w:left="0" w:right="49"/>
        <w:rPr>
          <w:rFonts w:ascii="Arial" w:hAnsi="Arial" w:cs="Arial"/>
        </w:rPr>
      </w:pPr>
      <w:r w:rsidRPr="00641CB1">
        <w:rPr>
          <w:rFonts w:ascii="Arial" w:hAnsi="Arial" w:cs="Arial"/>
        </w:rPr>
        <w:t xml:space="preserve">Cuando existan trabajos ejecutados fuera del periodo programado, por causa imputable al contratista, el ajuste se realizará considerando el periodo en que debieron ser ejecutados, conforme al programa convenido, salvo en el caso de que el factor de ajuste correspondiente al </w:t>
      </w:r>
      <w:r w:rsidRPr="00641CB1">
        <w:rPr>
          <w:rFonts w:ascii="Arial" w:hAnsi="Arial" w:cs="Arial"/>
        </w:rPr>
        <w:lastRenderedPageBreak/>
        <w:t>mes en el que efectivamente se ejecutaron, sea inferior a aquel en que debieron ejecutarse, en cuyo supuesto se aplicará este último.</w:t>
      </w:r>
    </w:p>
    <w:p w14:paraId="1255B313" w14:textId="77777777" w:rsidR="009B4F79" w:rsidRDefault="009B4F79" w:rsidP="009B4F79">
      <w:pPr>
        <w:spacing w:line="276" w:lineRule="auto"/>
        <w:jc w:val="both"/>
        <w:rPr>
          <w:rFonts w:ascii="Arial" w:hAnsi="Arial" w:cs="Arial"/>
        </w:rPr>
      </w:pPr>
    </w:p>
    <w:p w14:paraId="7CC3A7AE" w14:textId="77777777" w:rsidR="009B4F79" w:rsidRDefault="009B4F79" w:rsidP="009B4F79">
      <w:pPr>
        <w:spacing w:line="276" w:lineRule="auto"/>
        <w:jc w:val="both"/>
        <w:rPr>
          <w:rFonts w:ascii="Arial" w:hAnsi="Arial" w:cs="Arial"/>
          <w:b/>
          <w:bCs/>
        </w:rPr>
      </w:pPr>
    </w:p>
    <w:p w14:paraId="7904BED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SÉPTIMA. </w:t>
      </w:r>
      <w:r>
        <w:rPr>
          <w:rFonts w:ascii="Arial" w:hAnsi="Arial" w:cs="Arial"/>
          <w:b/>
          <w:bCs/>
          <w:u w:val="single"/>
        </w:rPr>
        <w:t>CANTIDADES Y CONCEPTOS ADICIONALES</w:t>
      </w:r>
    </w:p>
    <w:p w14:paraId="461AF97B" w14:textId="77777777" w:rsidR="009B4F79" w:rsidRDefault="009B4F79" w:rsidP="009B4F79">
      <w:pPr>
        <w:spacing w:line="276" w:lineRule="auto"/>
        <w:jc w:val="both"/>
        <w:rPr>
          <w:rFonts w:ascii="Arial" w:hAnsi="Arial" w:cs="Arial"/>
          <w:b/>
          <w:bCs/>
          <w:u w:val="single"/>
        </w:rPr>
      </w:pPr>
    </w:p>
    <w:p w14:paraId="72EF92C6" w14:textId="3EC832B1" w:rsidR="009B4F79" w:rsidRPr="008E6BED"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durante la ejecución de los trabajos se requiera la realización de cantidades o conceptos de trabajo adicionales a los previstos originalmente, </w:t>
      </w:r>
      <w:r w:rsidRPr="00641CB1">
        <w:rPr>
          <w:rFonts w:ascii="Arial" w:hAnsi="Arial" w:cs="Arial"/>
          <w:b/>
          <w:bCs/>
          <w:sz w:val="20"/>
          <w:szCs w:val="20"/>
        </w:rPr>
        <w:t xml:space="preserve">“LA DEPENDENCIA” </w:t>
      </w:r>
      <w:r w:rsidRPr="00641CB1">
        <w:rPr>
          <w:rFonts w:ascii="Arial" w:hAnsi="Arial"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6BDEA4E5" w14:textId="77777777" w:rsidR="009B4F79" w:rsidRDefault="009B4F79" w:rsidP="009B4F79">
      <w:pPr>
        <w:spacing w:line="276" w:lineRule="auto"/>
        <w:jc w:val="both"/>
        <w:rPr>
          <w:rFonts w:ascii="Arial" w:hAnsi="Arial" w:cs="Arial"/>
          <w:b/>
          <w:bCs/>
        </w:rPr>
      </w:pPr>
    </w:p>
    <w:p w14:paraId="5768E5D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OCTAVA. </w:t>
      </w:r>
      <w:r>
        <w:rPr>
          <w:rFonts w:ascii="Arial" w:hAnsi="Arial" w:cs="Arial"/>
          <w:b/>
          <w:bCs/>
          <w:u w:val="single"/>
        </w:rPr>
        <w:t>MODIFICACIONES AL CONTRATO</w:t>
      </w:r>
    </w:p>
    <w:p w14:paraId="6E4664A9" w14:textId="77777777" w:rsidR="009B4F79" w:rsidRDefault="009B4F79" w:rsidP="009B4F79">
      <w:pPr>
        <w:spacing w:line="276" w:lineRule="auto"/>
        <w:jc w:val="both"/>
        <w:rPr>
          <w:rFonts w:ascii="Arial" w:hAnsi="Arial" w:cs="Arial"/>
          <w:b/>
          <w:bCs/>
          <w:u w:val="single"/>
        </w:rPr>
      </w:pPr>
    </w:p>
    <w:p w14:paraId="1D909564" w14:textId="77777777" w:rsidR="009B4F79" w:rsidRPr="008E6BED"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acuerdan que </w:t>
      </w:r>
      <w:r w:rsidRPr="00641CB1">
        <w:rPr>
          <w:rFonts w:ascii="Arial" w:hAnsi="Arial" w:cs="Arial"/>
          <w:b/>
          <w:bCs/>
          <w:sz w:val="20"/>
          <w:szCs w:val="20"/>
        </w:rPr>
        <w:t>“LA DEPENDENCIA”</w:t>
      </w:r>
      <w:r w:rsidRPr="00641CB1">
        <w:rPr>
          <w:rFonts w:ascii="Arial" w:hAnsi="Arial"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641CB1">
        <w:rPr>
          <w:rFonts w:ascii="Arial" w:hAnsi="Arial" w:cs="Arial"/>
          <w:b/>
          <w:bCs/>
          <w:sz w:val="20"/>
          <w:szCs w:val="20"/>
        </w:rPr>
        <w:t>“LOPSRMEM”</w:t>
      </w:r>
      <w:r w:rsidRPr="00641CB1">
        <w:rPr>
          <w:rFonts w:ascii="Arial" w:hAnsi="Arial"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641CB1">
        <w:rPr>
          <w:rFonts w:ascii="Arial" w:hAnsi="Arial" w:cs="Arial"/>
          <w:b/>
          <w:bCs/>
          <w:sz w:val="20"/>
          <w:szCs w:val="20"/>
        </w:rPr>
        <w:t>“LOPSRMEM”</w:t>
      </w:r>
      <w:r w:rsidRPr="00641CB1">
        <w:rPr>
          <w:rFonts w:ascii="Arial" w:hAnsi="Arial" w:cs="Arial"/>
          <w:sz w:val="20"/>
          <w:szCs w:val="20"/>
        </w:rPr>
        <w:t>.</w:t>
      </w:r>
    </w:p>
    <w:p w14:paraId="4EBFE9A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términos del artículo 72 de la </w:t>
      </w:r>
      <w:r w:rsidRPr="00641CB1">
        <w:rPr>
          <w:rFonts w:ascii="Arial" w:hAnsi="Arial" w:cs="Arial"/>
          <w:b/>
          <w:bCs/>
          <w:sz w:val="20"/>
          <w:szCs w:val="20"/>
        </w:rPr>
        <w:t>“LOPSRMEM”</w:t>
      </w:r>
      <w:r w:rsidRPr="00641CB1">
        <w:rPr>
          <w:rFonts w:ascii="Arial" w:hAnsi="Arial" w:cs="Arial"/>
          <w:sz w:val="20"/>
          <w:szCs w:val="20"/>
        </w:rPr>
        <w:t>,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y características esenciales del objeto de este Contrato, ni convenirse para eludir en cualquier forma el cumplimiento de la Ley.</w:t>
      </w:r>
    </w:p>
    <w:p w14:paraId="33749593" w14:textId="77777777" w:rsidR="009B4F79" w:rsidRPr="008E6BED"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w:t>
      </w:r>
      <w:r w:rsidRPr="00641CB1">
        <w:rPr>
          <w:rFonts w:ascii="Arial" w:hAnsi="Arial" w:cs="Arial"/>
          <w:sz w:val="20"/>
          <w:szCs w:val="20"/>
        </w:rPr>
        <w:lastRenderedPageBreak/>
        <w:t xml:space="preserve">Contrato, la comparación será con base en el monto establecido en la Cláusula segunda de este Contrato. En estos casos </w:t>
      </w:r>
      <w:r w:rsidRPr="00641CB1">
        <w:rPr>
          <w:rFonts w:ascii="Arial" w:hAnsi="Arial" w:cs="Arial"/>
          <w:b/>
          <w:bCs/>
          <w:sz w:val="20"/>
          <w:szCs w:val="20"/>
        </w:rPr>
        <w:t>“LAS PARTES”</w:t>
      </w:r>
      <w:r w:rsidRPr="00641CB1">
        <w:rPr>
          <w:rFonts w:ascii="Arial" w:hAnsi="Arial"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1A9AE8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43CF42F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641CB1">
        <w:rPr>
          <w:rFonts w:ascii="Arial" w:hAnsi="Arial" w:cs="Arial"/>
          <w:b/>
          <w:bCs/>
          <w:sz w:val="20"/>
          <w:szCs w:val="20"/>
        </w:rPr>
        <w:t>“LAS PARTES”</w:t>
      </w:r>
      <w:r w:rsidRPr="00641CB1">
        <w:rPr>
          <w:rFonts w:ascii="Arial" w:hAnsi="Arial" w:cs="Arial"/>
          <w:sz w:val="20"/>
          <w:szCs w:val="20"/>
        </w:rPr>
        <w:t>.</w:t>
      </w:r>
    </w:p>
    <w:p w14:paraId="0147F763"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que se tengan determinadas las posibles modificaciones al contrato respectivo, la suscripción de los Convenios será responsabilidad de </w:t>
      </w:r>
      <w:r w:rsidRPr="00641CB1">
        <w:rPr>
          <w:rFonts w:ascii="Arial" w:hAnsi="Arial" w:cs="Arial"/>
          <w:b/>
          <w:bCs/>
          <w:sz w:val="20"/>
          <w:szCs w:val="20"/>
        </w:rPr>
        <w:t>“LA DEPENDENCIA”</w:t>
      </w:r>
      <w:r w:rsidRPr="00641CB1">
        <w:rPr>
          <w:rFonts w:ascii="Arial" w:hAnsi="Arial" w:cs="Arial"/>
          <w:sz w:val="20"/>
          <w:szCs w:val="20"/>
        </w:rPr>
        <w:t xml:space="preserve"> de que se trate, </w:t>
      </w:r>
    </w:p>
    <w:p w14:paraId="3E702E3D" w14:textId="77777777" w:rsidR="009B4F79" w:rsidRDefault="009B4F79" w:rsidP="009B4F79">
      <w:pPr>
        <w:spacing w:line="276" w:lineRule="auto"/>
        <w:jc w:val="both"/>
        <w:rPr>
          <w:rFonts w:ascii="Arial" w:hAnsi="Arial" w:cs="Arial"/>
          <w:sz w:val="20"/>
          <w:szCs w:val="20"/>
        </w:rPr>
      </w:pPr>
    </w:p>
    <w:p w14:paraId="70AAB72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misma que no deberá exceder de cuarenta y cinco días naturales, contados a partir de la mencionada determinación.</w:t>
      </w:r>
    </w:p>
    <w:p w14:paraId="6040F03D" w14:textId="77777777" w:rsidR="009B4F79" w:rsidRDefault="009B4F79" w:rsidP="009B4F79">
      <w:pPr>
        <w:spacing w:line="276" w:lineRule="auto"/>
        <w:jc w:val="both"/>
        <w:rPr>
          <w:rFonts w:ascii="Arial" w:hAnsi="Arial" w:cs="Arial"/>
          <w:b/>
          <w:bCs/>
        </w:rPr>
      </w:pPr>
    </w:p>
    <w:p w14:paraId="364D404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NOVENA. </w:t>
      </w:r>
      <w:r>
        <w:rPr>
          <w:rFonts w:ascii="Arial" w:hAnsi="Arial" w:cs="Arial"/>
          <w:b/>
          <w:bCs/>
          <w:u w:val="single"/>
        </w:rPr>
        <w:t>ANTICIPOS Y GARANTÍA DE ANTICIPO</w:t>
      </w:r>
    </w:p>
    <w:p w14:paraId="4CA7E81E" w14:textId="77777777" w:rsidR="009B4F79" w:rsidRDefault="009B4F79" w:rsidP="009B4F79">
      <w:pPr>
        <w:spacing w:line="276" w:lineRule="auto"/>
        <w:jc w:val="both"/>
        <w:rPr>
          <w:rFonts w:ascii="Arial" w:hAnsi="Arial" w:cs="Arial"/>
          <w:b/>
          <w:bCs/>
          <w:u w:val="single"/>
        </w:rPr>
      </w:pPr>
    </w:p>
    <w:p w14:paraId="60809832" w14:textId="77777777" w:rsidR="009B4F79" w:rsidRPr="005D55B1" w:rsidRDefault="009B4F79" w:rsidP="009B4F79">
      <w:pPr>
        <w:spacing w:line="276" w:lineRule="auto"/>
        <w:jc w:val="both"/>
        <w:rPr>
          <w:rFonts w:ascii="Arial" w:hAnsi="Arial" w:cs="Arial"/>
          <w:u w:val="single"/>
        </w:rPr>
      </w:pPr>
      <w:r w:rsidRPr="005D55B1">
        <w:rPr>
          <w:rFonts w:ascii="Arial" w:hAnsi="Arial" w:cs="Arial"/>
          <w:u w:val="single"/>
        </w:rPr>
        <w:t xml:space="preserve">Para que </w:t>
      </w:r>
      <w:r w:rsidRPr="005D55B1">
        <w:rPr>
          <w:rFonts w:ascii="Arial" w:hAnsi="Arial" w:cs="Arial"/>
          <w:b/>
          <w:bCs/>
          <w:u w:val="single"/>
        </w:rPr>
        <w:t>“EL CONTRATISTA”</w:t>
      </w:r>
      <w:r w:rsidRPr="005D55B1">
        <w:rPr>
          <w:rFonts w:ascii="Arial" w:hAnsi="Arial" w:cs="Arial"/>
          <w:u w:val="single"/>
        </w:rPr>
        <w:t xml:space="preserve"> realice el sitio de los trabajos la construcción de sus oficinas, almacenes, bodegas e instalaciones y, en su caso, para los gastos de traslado de la maquinaria y equipo de construcción e inicio de los trabajos; “LA DEPENDENCIA” otorgará un anticipo del ----% </w:t>
      </w:r>
      <w:r>
        <w:rPr>
          <w:rFonts w:ascii="Arial" w:hAnsi="Arial" w:cs="Arial"/>
          <w:u w:val="single"/>
        </w:rPr>
        <w:t xml:space="preserve">y ----% </w:t>
      </w:r>
      <w:r w:rsidRPr="005D55B1">
        <w:rPr>
          <w:rFonts w:ascii="Arial" w:hAnsi="Arial" w:cs="Arial"/>
          <w:u w:val="single"/>
        </w:rPr>
        <w:t xml:space="preserve">para la compra y producción de materiales de construcción, la instalación de equipos de instalación permanente y demás insumos, ambos porcentajes del importe total del presente contrato, lo que representa un anticipo por la cantidad de </w:t>
      </w:r>
      <w:r w:rsidRPr="005D55B1">
        <w:rPr>
          <w:rFonts w:ascii="Arial" w:hAnsi="Arial" w:cs="Arial"/>
          <w:b/>
          <w:bCs/>
          <w:u w:val="single"/>
        </w:rPr>
        <w:t xml:space="preserve">$ </w:t>
      </w:r>
      <w:r w:rsidRPr="00D179A1">
        <w:rPr>
          <w:rFonts w:ascii="Arial" w:hAnsi="Arial" w:cs="Arial"/>
          <w:b/>
          <w:bCs/>
        </w:rPr>
        <w:t>--------- (-------------------------------------------------------------)</w:t>
      </w:r>
      <w:r w:rsidRPr="00D179A1">
        <w:rPr>
          <w:rFonts w:ascii="Arial" w:hAnsi="Arial" w:cs="Arial"/>
        </w:rPr>
        <w:t xml:space="preserve"> </w:t>
      </w:r>
      <w:r w:rsidRPr="00DD03F9">
        <w:rPr>
          <w:rFonts w:ascii="Arial" w:hAnsi="Arial" w:cs="Arial"/>
          <w:highlight w:val="yellow"/>
        </w:rPr>
        <w:t>más el Impuesto al Valor Agregado</w:t>
      </w:r>
      <w:r w:rsidRPr="00D179A1">
        <w:rPr>
          <w:rFonts w:ascii="Arial" w:hAnsi="Arial" w:cs="Arial"/>
        </w:rPr>
        <w:t>.</w:t>
      </w:r>
    </w:p>
    <w:p w14:paraId="405B931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otorgará a </w:t>
      </w:r>
      <w:r w:rsidRPr="00641CB1">
        <w:rPr>
          <w:rFonts w:ascii="Arial" w:hAnsi="Arial" w:cs="Arial"/>
          <w:b/>
          <w:bCs/>
          <w:sz w:val="20"/>
          <w:szCs w:val="20"/>
        </w:rPr>
        <w:t>“EL CONTRATISTA”</w:t>
      </w:r>
      <w:r w:rsidRPr="00641CB1">
        <w:rPr>
          <w:rFonts w:ascii="Arial" w:hAnsi="Arial" w:cs="Arial"/>
          <w:sz w:val="20"/>
          <w:szCs w:val="20"/>
        </w:rPr>
        <w:t xml:space="preserve"> el anticipo en los siguientes términos:</w:t>
      </w:r>
    </w:p>
    <w:p w14:paraId="142622BC" w14:textId="77777777" w:rsidR="009B4F79" w:rsidRDefault="009B4F79" w:rsidP="009B4F79">
      <w:pPr>
        <w:spacing w:line="276" w:lineRule="auto"/>
        <w:ind w:right="-1"/>
        <w:jc w:val="both"/>
        <w:rPr>
          <w:rFonts w:ascii="Arial" w:hAnsi="Arial" w:cs="Arial"/>
          <w:sz w:val="20"/>
          <w:szCs w:val="20"/>
        </w:rPr>
      </w:pPr>
      <w:r w:rsidRPr="00641CB1">
        <w:rPr>
          <w:rFonts w:ascii="Arial" w:hAnsi="Arial" w:cs="Arial"/>
          <w:sz w:val="20"/>
          <w:szCs w:val="20"/>
        </w:rPr>
        <w:t xml:space="preserve">Para garantizar el anticipo de todas y cada una de las obligaciones derivadas del presente Contrato </w:t>
      </w:r>
      <w:r w:rsidRPr="00641CB1">
        <w:rPr>
          <w:rFonts w:ascii="Arial" w:hAnsi="Arial" w:cs="Arial"/>
          <w:b/>
          <w:bCs/>
          <w:sz w:val="20"/>
          <w:szCs w:val="20"/>
        </w:rPr>
        <w:t xml:space="preserve">“EL CONTRATISTA” </w:t>
      </w:r>
      <w:r w:rsidRPr="00641CB1">
        <w:rPr>
          <w:rFonts w:ascii="Arial" w:hAnsi="Arial" w:cs="Arial"/>
          <w:sz w:val="20"/>
          <w:szCs w:val="20"/>
        </w:rPr>
        <w:t xml:space="preserve">entregará la Garantía de Anticipo, mediante una póliza de Fianza </w:t>
      </w:r>
      <w:r w:rsidRPr="00641CB1">
        <w:rPr>
          <w:rFonts w:ascii="Arial" w:hAnsi="Arial" w:cs="Arial"/>
          <w:sz w:val="20"/>
          <w:szCs w:val="20"/>
        </w:rPr>
        <w:lastRenderedPageBreak/>
        <w:t xml:space="preserve">equivalente al ….% (……por ciento) del monto total del contrato, </w:t>
      </w:r>
      <w:r w:rsidRPr="00DD03F9">
        <w:rPr>
          <w:rFonts w:ascii="Arial" w:hAnsi="Arial" w:cs="Arial"/>
          <w:sz w:val="20"/>
          <w:szCs w:val="20"/>
          <w:highlight w:val="yellow"/>
        </w:rPr>
        <w:t>incluye el impuesto al valor agregado</w:t>
      </w:r>
      <w:r w:rsidRPr="00641CB1">
        <w:rPr>
          <w:rFonts w:ascii="Arial" w:hAnsi="Arial" w:cs="Arial"/>
          <w:sz w:val="20"/>
          <w:szCs w:val="20"/>
        </w:rPr>
        <w:t xml:space="preserve">. </w:t>
      </w:r>
      <w:r w:rsidRPr="009F2551">
        <w:rPr>
          <w:rFonts w:ascii="Arial" w:hAnsi="Arial" w:cs="Arial"/>
          <w:sz w:val="20"/>
          <w:szCs w:val="20"/>
        </w:rPr>
        <w:t>La Fianza será otorgada en favor de la Secretaría de Finanzas y de Administración del Gobierno del Estado de Durango. Con domicilio fiscal en</w:t>
      </w:r>
      <w:r>
        <w:rPr>
          <w:rFonts w:ascii="Arial" w:hAnsi="Arial" w:cs="Arial"/>
          <w:sz w:val="20"/>
          <w:szCs w:val="20"/>
        </w:rPr>
        <w:t xml:space="preserve"> </w:t>
      </w:r>
      <w:bookmarkStart w:id="0" w:name="_Hlk202427725"/>
      <w:r>
        <w:rPr>
          <w:rFonts w:ascii="Arial" w:hAnsi="Arial" w:cs="Arial"/>
          <w:sz w:val="20"/>
          <w:szCs w:val="20"/>
        </w:rPr>
        <w:t>CALLE REFORMA No 100 COL. BURÓCRATA C.P. 34279 EN LA CIUDAD DE DURANGO, DGO</w:t>
      </w:r>
      <w:bookmarkEnd w:id="0"/>
      <w:r>
        <w:rPr>
          <w:rFonts w:ascii="Arial" w:hAnsi="Arial" w:cs="Arial"/>
          <w:sz w:val="20"/>
          <w:szCs w:val="20"/>
        </w:rPr>
        <w:t>.</w:t>
      </w:r>
    </w:p>
    <w:p w14:paraId="160F502E" w14:textId="77777777" w:rsidR="009B4F79" w:rsidRPr="00641CB1" w:rsidRDefault="009B4F79" w:rsidP="009B4F79">
      <w:pPr>
        <w:spacing w:line="276" w:lineRule="auto"/>
        <w:ind w:right="-1"/>
        <w:jc w:val="both"/>
        <w:rPr>
          <w:rFonts w:ascii="Arial" w:hAnsi="Arial" w:cs="Arial"/>
          <w:sz w:val="20"/>
          <w:szCs w:val="20"/>
        </w:rPr>
      </w:pPr>
      <w:r w:rsidRPr="008240AB">
        <w:rPr>
          <w:rFonts w:ascii="Arial" w:hAnsi="Arial" w:cs="Arial"/>
          <w:b/>
          <w:bCs/>
          <w:sz w:val="20"/>
          <w:szCs w:val="20"/>
        </w:rPr>
        <w:t xml:space="preserve">“EL CONTRATISTA” </w:t>
      </w:r>
      <w:r w:rsidRPr="008240AB">
        <w:rPr>
          <w:rFonts w:ascii="Arial" w:hAnsi="Arial" w:cs="Arial"/>
          <w:sz w:val="20"/>
          <w:szCs w:val="20"/>
        </w:rPr>
        <w:t xml:space="preserve">entregará a </w:t>
      </w:r>
      <w:r w:rsidRPr="008240AB">
        <w:rPr>
          <w:rFonts w:ascii="Arial" w:hAnsi="Arial" w:cs="Arial"/>
          <w:b/>
          <w:bCs/>
          <w:sz w:val="20"/>
          <w:szCs w:val="20"/>
        </w:rPr>
        <w:t xml:space="preserve">“LA DEPENDENCIA” </w:t>
      </w:r>
      <w:r w:rsidRPr="008240AB">
        <w:rPr>
          <w:rFonts w:ascii="Arial" w:hAnsi="Arial" w:cs="Arial"/>
          <w:sz w:val="20"/>
          <w:szCs w:val="20"/>
        </w:rPr>
        <w:t xml:space="preserve">la referida garantía de </w:t>
      </w:r>
      <w:r>
        <w:rPr>
          <w:rFonts w:ascii="Arial" w:hAnsi="Arial" w:cs="Arial"/>
          <w:sz w:val="20"/>
          <w:szCs w:val="20"/>
        </w:rPr>
        <w:t>anticipo</w:t>
      </w:r>
      <w:r w:rsidRPr="008240AB">
        <w:rPr>
          <w:rFonts w:ascii="Arial" w:hAnsi="Arial" w:cs="Arial"/>
          <w:sz w:val="20"/>
          <w:szCs w:val="20"/>
        </w:rPr>
        <w:t xml:space="preserve"> antes del día ….. de ….de 202…</w:t>
      </w:r>
    </w:p>
    <w:p w14:paraId="6483AB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importe del anticipo concedido será puesto a disposición de </w:t>
      </w:r>
      <w:r w:rsidRPr="00641CB1">
        <w:rPr>
          <w:rFonts w:ascii="Arial" w:hAnsi="Arial" w:cs="Arial"/>
          <w:b/>
          <w:bCs/>
          <w:sz w:val="20"/>
          <w:szCs w:val="20"/>
        </w:rPr>
        <w:t xml:space="preserve">“EL CONTRATISTA” </w:t>
      </w:r>
      <w:r w:rsidRPr="00641CB1">
        <w:rPr>
          <w:rFonts w:ascii="Arial" w:hAnsi="Arial" w:cs="Arial"/>
          <w:sz w:val="20"/>
          <w:szCs w:val="20"/>
        </w:rPr>
        <w:t xml:space="preserve">por </w:t>
      </w:r>
      <w:r w:rsidRPr="00641CB1">
        <w:rPr>
          <w:rFonts w:ascii="Arial" w:hAnsi="Arial" w:cs="Arial"/>
          <w:b/>
          <w:bCs/>
          <w:sz w:val="20"/>
          <w:szCs w:val="20"/>
        </w:rPr>
        <w:t>“LA DEPENDENCIA”</w:t>
      </w:r>
      <w:r w:rsidRPr="00641CB1">
        <w:rPr>
          <w:rFonts w:ascii="Arial" w:hAnsi="Arial"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641CB1">
        <w:rPr>
          <w:rFonts w:ascii="Arial" w:hAnsi="Arial" w:cs="Arial"/>
          <w:b/>
          <w:bCs/>
          <w:sz w:val="20"/>
          <w:szCs w:val="20"/>
        </w:rPr>
        <w:t>“LOPSRMEM”</w:t>
      </w:r>
      <w:r w:rsidRPr="00641CB1">
        <w:rPr>
          <w:rFonts w:ascii="Arial" w:hAnsi="Arial" w:cs="Arial"/>
          <w:sz w:val="20"/>
          <w:szCs w:val="20"/>
        </w:rPr>
        <w:t>.</w:t>
      </w:r>
    </w:p>
    <w:p w14:paraId="2A67C4A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que </w:t>
      </w:r>
      <w:r w:rsidRPr="00641CB1">
        <w:rPr>
          <w:rFonts w:ascii="Arial" w:hAnsi="Arial" w:cs="Arial"/>
          <w:b/>
          <w:bCs/>
          <w:sz w:val="20"/>
          <w:szCs w:val="20"/>
        </w:rPr>
        <w:t xml:space="preserve">“LA DEPENDENCIA” </w:t>
      </w:r>
      <w:r w:rsidRPr="00641CB1">
        <w:rPr>
          <w:rFonts w:ascii="Arial" w:hAnsi="Arial" w:cs="Arial"/>
          <w:sz w:val="20"/>
          <w:szCs w:val="20"/>
        </w:rPr>
        <w:t xml:space="preserve">inicie los trámites para realizar el pago de los anticipos mencionados, previamente </w:t>
      </w:r>
      <w:r w:rsidRPr="00641CB1">
        <w:rPr>
          <w:rFonts w:ascii="Arial" w:hAnsi="Arial" w:cs="Arial"/>
          <w:b/>
          <w:bCs/>
          <w:sz w:val="20"/>
          <w:szCs w:val="20"/>
        </w:rPr>
        <w:t>“EL CONTRATISTA”</w:t>
      </w:r>
      <w:r w:rsidRPr="00641CB1">
        <w:rPr>
          <w:rFonts w:ascii="Arial" w:hAnsi="Arial" w:cs="Arial"/>
          <w:sz w:val="20"/>
          <w:szCs w:val="20"/>
        </w:rPr>
        <w:t xml:space="preserve"> deberá entregar a </w:t>
      </w:r>
      <w:r w:rsidRPr="00641CB1">
        <w:rPr>
          <w:rFonts w:ascii="Arial" w:hAnsi="Arial" w:cs="Arial"/>
          <w:b/>
          <w:bCs/>
          <w:sz w:val="20"/>
          <w:szCs w:val="20"/>
        </w:rPr>
        <w:t xml:space="preserve">“LA DEPENDENCIA” </w:t>
      </w:r>
      <w:r w:rsidRPr="00641CB1">
        <w:rPr>
          <w:rFonts w:ascii="Arial" w:hAnsi="Arial" w:cs="Arial"/>
          <w:sz w:val="20"/>
          <w:szCs w:val="20"/>
        </w:rPr>
        <w:t>la Garantía de Anticipo correspondiente.</w:t>
      </w:r>
    </w:p>
    <w:p w14:paraId="69EFB91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Esta Garantía de Anticipo subsistirá hasta que se haya amortizado totalmente el anticipo concedido.</w:t>
      </w:r>
    </w:p>
    <w:p w14:paraId="2AB38F80" w14:textId="214D838C"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w:t>
      </w:r>
      <w:r w:rsidRPr="00641CB1">
        <w:rPr>
          <w:rFonts w:ascii="Arial" w:hAnsi="Arial" w:cs="Arial"/>
          <w:b/>
          <w:bCs/>
          <w:sz w:val="20"/>
          <w:szCs w:val="20"/>
        </w:rPr>
        <w:t xml:space="preserve">“EL CONTRATISTA” </w:t>
      </w:r>
      <w:r w:rsidRPr="00641CB1">
        <w:rPr>
          <w:rFonts w:ascii="Arial" w:hAnsi="Arial" w:cs="Arial"/>
          <w:sz w:val="20"/>
          <w:szCs w:val="20"/>
        </w:rPr>
        <w:t xml:space="preserve">no entrega la Garantía de Anticipo dentro del plazo señalado, </w:t>
      </w:r>
      <w:r w:rsidRPr="00641CB1">
        <w:rPr>
          <w:rFonts w:ascii="Arial" w:hAnsi="Arial" w:cs="Arial"/>
          <w:b/>
          <w:bCs/>
          <w:sz w:val="20"/>
          <w:szCs w:val="20"/>
        </w:rPr>
        <w:t xml:space="preserve">“EL CONTRATISTA” </w:t>
      </w:r>
      <w:r w:rsidRPr="00641CB1">
        <w:rPr>
          <w:rFonts w:ascii="Arial" w:hAnsi="Arial" w:cs="Arial"/>
          <w:sz w:val="20"/>
          <w:szCs w:val="20"/>
        </w:rPr>
        <w:t>no tendrá derecho al diferimiento respecto del inicio de la construcción de los trabajos, a que hace referencia la Cláusula tercera de este Contrato.</w:t>
      </w:r>
    </w:p>
    <w:p w14:paraId="4594EC81" w14:textId="77777777" w:rsidR="009B4F79" w:rsidRPr="00B85D93"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amortización del anticipo se hará proporcionalmente con cargo a cada una de las estimaciones por los trabajos prestados que formule </w:t>
      </w:r>
      <w:r w:rsidRPr="00641CB1">
        <w:rPr>
          <w:rFonts w:ascii="Arial" w:hAnsi="Arial" w:cs="Arial"/>
          <w:b/>
          <w:bCs/>
          <w:sz w:val="20"/>
          <w:szCs w:val="20"/>
        </w:rPr>
        <w:t>“EL CONTRATISTA”</w:t>
      </w:r>
      <w:r w:rsidRPr="00641CB1">
        <w:rPr>
          <w:rFonts w:ascii="Arial" w:hAnsi="Arial" w:cs="Arial"/>
          <w:sz w:val="20"/>
          <w:szCs w:val="20"/>
        </w:rPr>
        <w:t>, debiendo amortizar el total del anticipo en la estimación final.</w:t>
      </w:r>
    </w:p>
    <w:p w14:paraId="7D41E3E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reintegrar a </w:t>
      </w:r>
      <w:r w:rsidRPr="00641CB1">
        <w:rPr>
          <w:rFonts w:ascii="Arial" w:hAnsi="Arial" w:cs="Arial"/>
          <w:b/>
          <w:bCs/>
          <w:sz w:val="20"/>
          <w:szCs w:val="20"/>
        </w:rPr>
        <w:t>“LA DEPENDENCIA”</w:t>
      </w:r>
      <w:r w:rsidRPr="00641CB1">
        <w:rPr>
          <w:rFonts w:ascii="Arial" w:hAnsi="Arial"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641CB1">
        <w:rPr>
          <w:rFonts w:ascii="Arial" w:hAnsi="Arial" w:cs="Arial"/>
          <w:b/>
          <w:bCs/>
          <w:sz w:val="20"/>
          <w:szCs w:val="20"/>
        </w:rPr>
        <w:t xml:space="preserve">“LA DEPENDENCIA” </w:t>
      </w:r>
      <w:r w:rsidRPr="00641CB1">
        <w:rPr>
          <w:rFonts w:ascii="Arial" w:hAnsi="Arial" w:cs="Arial"/>
          <w:sz w:val="20"/>
          <w:szCs w:val="20"/>
        </w:rPr>
        <w:t xml:space="preserve">deberá hacer efectivas las garantías que se encuentren vigentes. En el supuesto de que el presente contrato sea suspendido o terminado anticipadamente a </w:t>
      </w:r>
      <w:r w:rsidRPr="00641CB1">
        <w:rPr>
          <w:rFonts w:ascii="Arial" w:hAnsi="Arial" w:cs="Arial"/>
          <w:b/>
          <w:bCs/>
          <w:sz w:val="20"/>
          <w:szCs w:val="20"/>
        </w:rPr>
        <w:t>“EL CONTRATISTA”</w:t>
      </w:r>
      <w:r w:rsidRPr="00641CB1">
        <w:rPr>
          <w:rFonts w:ascii="Arial" w:hAnsi="Arial" w:cs="Arial"/>
          <w:sz w:val="20"/>
          <w:szCs w:val="20"/>
        </w:rPr>
        <w:t xml:space="preserve">, éste se obliga a reintegrar el anticipo no amortizado en el mismo plazo señalado. En caso de rescisión administrativa del presente contrato por incumplimiento de </w:t>
      </w:r>
      <w:r w:rsidRPr="00641CB1">
        <w:rPr>
          <w:rFonts w:ascii="Arial" w:hAnsi="Arial" w:cs="Arial"/>
          <w:b/>
          <w:bCs/>
          <w:sz w:val="20"/>
          <w:szCs w:val="20"/>
        </w:rPr>
        <w:t>“EL CONTRATISTA”</w:t>
      </w:r>
      <w:r w:rsidRPr="00641CB1">
        <w:rPr>
          <w:rFonts w:ascii="Arial" w:hAnsi="Arial" w:cs="Arial"/>
          <w:sz w:val="20"/>
          <w:szCs w:val="20"/>
        </w:rPr>
        <w:t xml:space="preserve">, éste deberá reintegrar el anticipo no amortizado en un plazo no mayor de diez días naturales, contados a partir de la fecha en que le sea comunicada a </w:t>
      </w:r>
      <w:r w:rsidRPr="00641CB1">
        <w:rPr>
          <w:rFonts w:ascii="Arial" w:hAnsi="Arial" w:cs="Arial"/>
          <w:b/>
          <w:bCs/>
          <w:sz w:val="20"/>
          <w:szCs w:val="20"/>
        </w:rPr>
        <w:t xml:space="preserve">“EL CONTRATISTA” </w:t>
      </w:r>
      <w:r w:rsidRPr="00641CB1">
        <w:rPr>
          <w:rFonts w:ascii="Arial" w:hAnsi="Arial" w:cs="Arial"/>
          <w:sz w:val="20"/>
          <w:szCs w:val="20"/>
        </w:rPr>
        <w:t xml:space="preserve">la resolución que da por rescindido el contrato, y en caso de que no reintegre el saldo por amortizar en el plazo señalado, cubrirá los cargos que resulten, conforme a lo indicado en el párrafo primero del artículo 68 de la </w:t>
      </w:r>
      <w:r w:rsidRPr="00641CB1">
        <w:rPr>
          <w:rFonts w:ascii="Arial" w:hAnsi="Arial" w:cs="Arial"/>
          <w:b/>
          <w:bCs/>
          <w:sz w:val="20"/>
          <w:szCs w:val="20"/>
        </w:rPr>
        <w:t>“LOPSRMEM”</w:t>
      </w:r>
      <w:r w:rsidRPr="00641CB1">
        <w:rPr>
          <w:rFonts w:ascii="Arial" w:hAnsi="Arial" w:cs="Arial"/>
          <w:sz w:val="20"/>
          <w:szCs w:val="20"/>
        </w:rPr>
        <w:t>.</w:t>
      </w:r>
    </w:p>
    <w:p w14:paraId="63D038D4" w14:textId="77777777" w:rsidR="009B4F79" w:rsidRDefault="009B4F79" w:rsidP="009B4F79">
      <w:pPr>
        <w:spacing w:line="276" w:lineRule="auto"/>
        <w:jc w:val="both"/>
        <w:rPr>
          <w:rFonts w:ascii="Arial" w:hAnsi="Arial" w:cs="Arial"/>
        </w:rPr>
      </w:pPr>
    </w:p>
    <w:p w14:paraId="4621143A"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w:t>
      </w:r>
      <w:r>
        <w:rPr>
          <w:rFonts w:ascii="Arial" w:hAnsi="Arial" w:cs="Arial"/>
          <w:b/>
          <w:bCs/>
          <w:u w:val="single"/>
        </w:rPr>
        <w:t>GARANTÍA DE CUMPLIMIENTO Y VICIOS OCULTOS</w:t>
      </w:r>
    </w:p>
    <w:p w14:paraId="7E11CE88" w14:textId="77777777" w:rsidR="009B4F79" w:rsidRDefault="009B4F79" w:rsidP="009B4F79">
      <w:pPr>
        <w:spacing w:line="276" w:lineRule="auto"/>
        <w:jc w:val="both"/>
        <w:rPr>
          <w:rFonts w:ascii="Arial" w:hAnsi="Arial" w:cs="Arial"/>
          <w:b/>
          <w:bCs/>
          <w:u w:val="single"/>
        </w:rPr>
      </w:pPr>
    </w:p>
    <w:p w14:paraId="0C2D32F7" w14:textId="77777777" w:rsidR="009B4F79" w:rsidRPr="00641CB1" w:rsidRDefault="009B4F79" w:rsidP="009B4F79">
      <w:pPr>
        <w:spacing w:line="276" w:lineRule="auto"/>
        <w:ind w:right="-1"/>
        <w:jc w:val="both"/>
        <w:rPr>
          <w:rFonts w:ascii="Arial" w:hAnsi="Arial" w:cs="Arial"/>
          <w:sz w:val="20"/>
          <w:szCs w:val="20"/>
        </w:rPr>
      </w:pPr>
      <w:r w:rsidRPr="00641CB1">
        <w:rPr>
          <w:rFonts w:ascii="Arial" w:hAnsi="Arial" w:cs="Arial"/>
          <w:sz w:val="20"/>
          <w:szCs w:val="20"/>
        </w:rPr>
        <w:t xml:space="preserve">Para garantizar el cumplimiento de todas y cada una de las obligaciones derivadas del presente Contrato </w:t>
      </w:r>
      <w:r w:rsidRPr="00641CB1">
        <w:rPr>
          <w:rFonts w:ascii="Arial" w:hAnsi="Arial" w:cs="Arial"/>
          <w:b/>
          <w:bCs/>
          <w:sz w:val="20"/>
          <w:szCs w:val="20"/>
        </w:rPr>
        <w:t xml:space="preserve">“EL CONTRATISTA” </w:t>
      </w:r>
      <w:r w:rsidRPr="00641CB1">
        <w:rPr>
          <w:rFonts w:ascii="Arial" w:hAnsi="Arial" w:cs="Arial"/>
          <w:sz w:val="20"/>
          <w:szCs w:val="20"/>
        </w:rPr>
        <w:t>entregará la Garantía de Cumplimiento, mediante una p</w:t>
      </w:r>
      <w:r>
        <w:rPr>
          <w:rFonts w:ascii="Arial" w:hAnsi="Arial" w:cs="Arial"/>
          <w:sz w:val="20"/>
          <w:szCs w:val="20"/>
        </w:rPr>
        <w:t>óliza de Fianza equivalente al 10</w:t>
      </w:r>
      <w:r w:rsidRPr="00641CB1">
        <w:rPr>
          <w:rFonts w:ascii="Arial" w:hAnsi="Arial" w:cs="Arial"/>
          <w:sz w:val="20"/>
          <w:szCs w:val="20"/>
        </w:rPr>
        <w:t>% (</w:t>
      </w:r>
      <w:r>
        <w:rPr>
          <w:rFonts w:ascii="Arial" w:hAnsi="Arial" w:cs="Arial"/>
          <w:sz w:val="20"/>
          <w:szCs w:val="20"/>
        </w:rPr>
        <w:t>Diez p</w:t>
      </w:r>
      <w:r w:rsidRPr="00641CB1">
        <w:rPr>
          <w:rFonts w:ascii="Arial" w:hAnsi="Arial" w:cs="Arial"/>
          <w:sz w:val="20"/>
          <w:szCs w:val="20"/>
        </w:rPr>
        <w:t xml:space="preserve">or ciento) del monto total del contrato, </w:t>
      </w:r>
      <w:r>
        <w:rPr>
          <w:rFonts w:ascii="Arial" w:hAnsi="Arial" w:cs="Arial"/>
          <w:sz w:val="20"/>
          <w:szCs w:val="20"/>
          <w:highlight w:val="yellow"/>
        </w:rPr>
        <w:t>INCLUYE</w:t>
      </w:r>
      <w:r w:rsidRPr="00DD03F9">
        <w:rPr>
          <w:rFonts w:ascii="Arial" w:hAnsi="Arial" w:cs="Arial"/>
          <w:sz w:val="20"/>
          <w:szCs w:val="20"/>
          <w:highlight w:val="yellow"/>
        </w:rPr>
        <w:t xml:space="preserve"> el impuesto al valor agregado</w:t>
      </w:r>
      <w:r w:rsidRPr="00641CB1">
        <w:rPr>
          <w:rFonts w:ascii="Arial" w:hAnsi="Arial" w:cs="Arial"/>
          <w:sz w:val="20"/>
          <w:szCs w:val="20"/>
        </w:rPr>
        <w:t>. La Fianza será otorgada en favor de la Secretaría de Finanzas y de Administración del Gobierno del Estado de Durango.</w:t>
      </w:r>
      <w:r>
        <w:rPr>
          <w:rFonts w:ascii="Arial" w:hAnsi="Arial" w:cs="Arial"/>
          <w:sz w:val="20"/>
          <w:szCs w:val="20"/>
        </w:rPr>
        <w:t xml:space="preserve"> Con domicilio fiscal en CALLE REFORMA No 100 COL. BURÓCRATA C.P. 34279 EN LA CIUDAD DE DURANGO, DGO.</w:t>
      </w:r>
    </w:p>
    <w:p w14:paraId="3D08F570"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entregará a </w:t>
      </w:r>
      <w:r w:rsidRPr="00641CB1">
        <w:rPr>
          <w:rFonts w:ascii="Arial" w:hAnsi="Arial" w:cs="Arial"/>
          <w:b/>
          <w:bCs/>
          <w:sz w:val="20"/>
          <w:szCs w:val="20"/>
        </w:rPr>
        <w:t xml:space="preserve">“LA DEPENDENCIA” </w:t>
      </w:r>
      <w:r w:rsidRPr="00641CB1">
        <w:rPr>
          <w:rFonts w:ascii="Arial" w:hAnsi="Arial" w:cs="Arial"/>
          <w:sz w:val="20"/>
          <w:szCs w:val="20"/>
        </w:rPr>
        <w:t>la referida garantía de cumplimiento antes del día ….. de ….de 202…</w:t>
      </w:r>
    </w:p>
    <w:p w14:paraId="1BBC9D03" w14:textId="77777777" w:rsidR="009B4F79" w:rsidRPr="005D55B1" w:rsidRDefault="009B4F79" w:rsidP="009B4F79">
      <w:pPr>
        <w:spacing w:line="276" w:lineRule="auto"/>
        <w:jc w:val="both"/>
        <w:rPr>
          <w:rFonts w:ascii="Arial" w:hAnsi="Arial" w:cs="Arial"/>
          <w:sz w:val="20"/>
          <w:szCs w:val="20"/>
        </w:rPr>
      </w:pPr>
      <w:r w:rsidRPr="00DC6613">
        <w:rPr>
          <w:rFonts w:ascii="Arial" w:hAnsi="Arial" w:cs="Arial"/>
          <w:sz w:val="20"/>
          <w:szCs w:val="20"/>
        </w:rPr>
        <w:t xml:space="preserve">La fianza estará en vigor por un año </w:t>
      </w:r>
      <w:r w:rsidRPr="00483B3C">
        <w:rPr>
          <w:rFonts w:ascii="Arial" w:hAnsi="Arial" w:cs="Arial"/>
          <w:sz w:val="20"/>
          <w:szCs w:val="20"/>
        </w:rPr>
        <w:t>más</w:t>
      </w:r>
      <w:r w:rsidRPr="00DC6613">
        <w:rPr>
          <w:rFonts w:ascii="Arial" w:hAnsi="Arial" w:cs="Arial"/>
          <w:sz w:val="20"/>
          <w:szCs w:val="20"/>
        </w:rPr>
        <w:t xml:space="preserve">, contado a partir de la fecha de recepción total de los trabajos y para garantizar posibles defectos de construcción, vicios ocultos y responsabilidades derivadas del contrato, y su vigencia continuará hasta en tanto se corrijan los defectos y vicios ocultos y se satisfagan las responsabilidades a su cargo, asumidas a través del presente contrato. </w:t>
      </w:r>
    </w:p>
    <w:p w14:paraId="2DE02EF8"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O</w:t>
      </w:r>
      <w:r w:rsidRPr="000740C7">
        <w:rPr>
          <w:rFonts w:ascii="Arial" w:hAnsi="Arial" w:cs="Arial"/>
          <w:sz w:val="20"/>
          <w:szCs w:val="20"/>
        </w:rPr>
        <w:t xml:space="preserve"> presentar una carta de crédito irrevocable por el equivalente al </w:t>
      </w:r>
      <w:r>
        <w:rPr>
          <w:rFonts w:ascii="Arial" w:hAnsi="Arial" w:cs="Arial"/>
          <w:sz w:val="20"/>
          <w:szCs w:val="20"/>
        </w:rPr>
        <w:t>5% (</w:t>
      </w:r>
      <w:r w:rsidRPr="000740C7">
        <w:rPr>
          <w:rFonts w:ascii="Arial" w:hAnsi="Arial" w:cs="Arial"/>
          <w:sz w:val="20"/>
          <w:szCs w:val="20"/>
        </w:rPr>
        <w:t>cinco por ciento</w:t>
      </w:r>
      <w:r>
        <w:rPr>
          <w:rFonts w:ascii="Arial" w:hAnsi="Arial" w:cs="Arial"/>
          <w:sz w:val="20"/>
          <w:szCs w:val="20"/>
        </w:rPr>
        <w:t>)</w:t>
      </w:r>
      <w:r w:rsidRPr="000740C7">
        <w:rPr>
          <w:rFonts w:ascii="Arial" w:hAnsi="Arial" w:cs="Arial"/>
          <w:sz w:val="20"/>
          <w:szCs w:val="20"/>
        </w:rPr>
        <w:t xml:space="preserve"> del monto total ejercido de los trabajos, por cualquier defecto que resultare en los trabajos, derivado de vicios ocultos y cualquier otra responsabilidad en que hubiere incurrido </w:t>
      </w:r>
      <w:r w:rsidRPr="000740C7">
        <w:rPr>
          <w:rFonts w:ascii="Arial" w:hAnsi="Arial" w:cs="Arial"/>
          <w:b/>
          <w:bCs/>
          <w:sz w:val="20"/>
          <w:szCs w:val="20"/>
        </w:rPr>
        <w:t>“EL CONTRATISTA”</w:t>
      </w:r>
      <w:r w:rsidRPr="000740C7">
        <w:rPr>
          <w:rFonts w:ascii="Arial" w:hAnsi="Arial" w:cs="Arial"/>
          <w:sz w:val="20"/>
          <w:szCs w:val="20"/>
        </w:rPr>
        <w:t>, durante un plazo de doce meses, contados a partir de la terminación del Contrato.</w:t>
      </w:r>
    </w:p>
    <w:p w14:paraId="370C7C2C" w14:textId="175A30C4" w:rsidR="009B4F79" w:rsidRDefault="009B4F79" w:rsidP="009B4F79">
      <w:pPr>
        <w:spacing w:line="276" w:lineRule="auto"/>
        <w:jc w:val="both"/>
        <w:rPr>
          <w:rFonts w:ascii="Arial" w:hAnsi="Arial" w:cs="Arial"/>
          <w:sz w:val="20"/>
          <w:szCs w:val="20"/>
        </w:rPr>
      </w:pPr>
      <w:r w:rsidRPr="000740C7">
        <w:rPr>
          <w:rFonts w:ascii="Arial" w:hAnsi="Arial" w:cs="Arial"/>
          <w:sz w:val="20"/>
          <w:szCs w:val="20"/>
        </w:rPr>
        <w:t xml:space="preserve">Una vez transcurridos doce meses, contados a partir de la terminación del Contrato, y siempre que durante la vigencia del Contrato no haya surgido responsabilidad a cargo de </w:t>
      </w:r>
      <w:r w:rsidRPr="000740C7">
        <w:rPr>
          <w:rFonts w:ascii="Arial" w:hAnsi="Arial" w:cs="Arial"/>
          <w:b/>
          <w:bCs/>
          <w:sz w:val="20"/>
          <w:szCs w:val="20"/>
        </w:rPr>
        <w:t>“EL CONTRATISTA”</w:t>
      </w:r>
      <w:r w:rsidRPr="000740C7">
        <w:rPr>
          <w:rFonts w:ascii="Arial" w:hAnsi="Arial" w:cs="Arial"/>
          <w:sz w:val="20"/>
          <w:szCs w:val="20"/>
        </w:rPr>
        <w:t xml:space="preserve">, la Garantía por Vicios Ocultos será liberada automáticamente, de conformidad con lo dispuesto por el artículo 79 de la </w:t>
      </w:r>
      <w:r w:rsidRPr="000740C7">
        <w:rPr>
          <w:rFonts w:ascii="Arial" w:hAnsi="Arial" w:cs="Arial"/>
          <w:b/>
          <w:bCs/>
          <w:sz w:val="20"/>
          <w:szCs w:val="20"/>
        </w:rPr>
        <w:t>“LOPSRMEM”</w:t>
      </w:r>
      <w:r w:rsidRPr="000740C7">
        <w:rPr>
          <w:rFonts w:ascii="Arial" w:hAnsi="Arial" w:cs="Arial"/>
          <w:sz w:val="20"/>
          <w:szCs w:val="20"/>
        </w:rPr>
        <w:t>.</w:t>
      </w:r>
    </w:p>
    <w:p w14:paraId="75046BEA" w14:textId="77777777" w:rsidR="009B4F79" w:rsidRDefault="009B4F79" w:rsidP="009B4F79">
      <w:pPr>
        <w:spacing w:line="276" w:lineRule="auto"/>
        <w:jc w:val="both"/>
        <w:rPr>
          <w:rFonts w:ascii="Arial" w:hAnsi="Arial" w:cs="Arial"/>
        </w:rPr>
      </w:pPr>
    </w:p>
    <w:p w14:paraId="45ACD83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PRIMERA. </w:t>
      </w:r>
      <w:r>
        <w:rPr>
          <w:rFonts w:ascii="Arial" w:hAnsi="Arial" w:cs="Arial"/>
          <w:b/>
          <w:bCs/>
          <w:u w:val="single"/>
        </w:rPr>
        <w:t>RECEPCIÓN DE LOS TRABAJOS</w:t>
      </w:r>
    </w:p>
    <w:p w14:paraId="12F042C0" w14:textId="77777777" w:rsidR="009B4F79" w:rsidRDefault="009B4F79" w:rsidP="009B4F79">
      <w:pPr>
        <w:spacing w:line="276" w:lineRule="auto"/>
        <w:jc w:val="both"/>
        <w:rPr>
          <w:rFonts w:ascii="Arial" w:hAnsi="Arial" w:cs="Arial"/>
          <w:b/>
          <w:bCs/>
          <w:u w:val="single"/>
        </w:rPr>
      </w:pPr>
    </w:p>
    <w:p w14:paraId="263D8822"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recepción de los trabajos ya sea total o parcial, se realizará de acuerdo a lo establecido en el artículo 77 de la </w:t>
      </w:r>
      <w:r w:rsidRPr="00641CB1">
        <w:rPr>
          <w:rFonts w:ascii="Arial" w:hAnsi="Arial" w:cs="Arial"/>
          <w:b/>
          <w:bCs/>
          <w:sz w:val="20"/>
          <w:szCs w:val="20"/>
        </w:rPr>
        <w:t>“LOPSRMEM”</w:t>
      </w:r>
      <w:r w:rsidRPr="00641CB1">
        <w:rPr>
          <w:rFonts w:ascii="Arial" w:hAnsi="Arial" w:cs="Arial"/>
          <w:sz w:val="20"/>
          <w:szCs w:val="20"/>
        </w:rPr>
        <w:t xml:space="preserve">, mediante comunicación por escrito que haga </w:t>
      </w:r>
      <w:r w:rsidRPr="00641CB1">
        <w:rPr>
          <w:rFonts w:ascii="Arial" w:hAnsi="Arial" w:cs="Arial"/>
          <w:b/>
          <w:bCs/>
          <w:sz w:val="20"/>
          <w:szCs w:val="20"/>
        </w:rPr>
        <w:t xml:space="preserve">“EL CONTRATISTA” </w:t>
      </w:r>
      <w:r w:rsidRPr="00641CB1">
        <w:rPr>
          <w:rFonts w:ascii="Arial" w:hAnsi="Arial" w:cs="Arial"/>
          <w:sz w:val="20"/>
          <w:szCs w:val="20"/>
        </w:rPr>
        <w:t xml:space="preserve">a </w:t>
      </w:r>
      <w:r w:rsidRPr="00641CB1">
        <w:rPr>
          <w:rFonts w:ascii="Arial" w:hAnsi="Arial" w:cs="Arial"/>
          <w:b/>
          <w:bCs/>
          <w:sz w:val="20"/>
          <w:szCs w:val="20"/>
        </w:rPr>
        <w:t>“LA DEPENDENCIA”</w:t>
      </w:r>
      <w:r w:rsidRPr="00641CB1">
        <w:rPr>
          <w:rFonts w:ascii="Arial" w:hAnsi="Arial" w:cs="Arial"/>
          <w:sz w:val="20"/>
          <w:szCs w:val="20"/>
        </w:rPr>
        <w:t xml:space="preserve"> de la conclusión de los trabajos que le fueron encomendados, para que ésta, en un plazo de 15 días naturales, verifique la debida terminación de los mismos conforme a las condiciones establecidas en este Contrato. Al finalizar la verificación de los trabajos </w:t>
      </w:r>
      <w:r w:rsidRPr="00641CB1">
        <w:rPr>
          <w:rFonts w:ascii="Arial" w:hAnsi="Arial" w:cs="Arial"/>
          <w:b/>
          <w:bCs/>
          <w:sz w:val="20"/>
          <w:szCs w:val="20"/>
        </w:rPr>
        <w:t xml:space="preserve">“LA DEPENDENCIA” </w:t>
      </w:r>
      <w:r w:rsidRPr="00641CB1">
        <w:rPr>
          <w:rFonts w:ascii="Arial" w:hAnsi="Arial" w:cs="Arial"/>
          <w:sz w:val="20"/>
          <w:szCs w:val="20"/>
        </w:rPr>
        <w:t>contará con un plazo de quince días naturales para proceder a la recepción de los mismos mediante el levantamiento del acta correspondiente, quedando los trabajos prestados bajo su responsabilidad.</w:t>
      </w:r>
    </w:p>
    <w:p w14:paraId="219C45A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Recibidos físicamente los trabajos prestados, </w:t>
      </w:r>
      <w:r w:rsidRPr="00641CB1">
        <w:rPr>
          <w:rFonts w:ascii="Arial" w:hAnsi="Arial" w:cs="Arial"/>
          <w:b/>
          <w:bCs/>
          <w:sz w:val="20"/>
          <w:szCs w:val="20"/>
        </w:rPr>
        <w:t xml:space="preserve">“LAS PARTES” </w:t>
      </w:r>
      <w:r w:rsidRPr="00641CB1">
        <w:rPr>
          <w:rFonts w:ascii="Arial" w:hAnsi="Arial" w:cs="Arial"/>
          <w:sz w:val="20"/>
          <w:szCs w:val="20"/>
        </w:rPr>
        <w:t xml:space="preserve">deberán elaborar, en un término no mayor a sesenta días naturales el finiquito de los mismos, en el que se harán constar los créditos a </w:t>
      </w:r>
      <w:r w:rsidRPr="00641CB1">
        <w:rPr>
          <w:rFonts w:ascii="Arial" w:hAnsi="Arial" w:cs="Arial"/>
          <w:sz w:val="20"/>
          <w:szCs w:val="20"/>
        </w:rPr>
        <w:lastRenderedPageBreak/>
        <w:t>favor y en contra que resulten para cada uno de ellos, describiendo el concepto general que les dio origen y el saldo resultante.</w:t>
      </w:r>
    </w:p>
    <w:p w14:paraId="03293EE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desacuerdo entre </w:t>
      </w:r>
      <w:r w:rsidRPr="00641CB1">
        <w:rPr>
          <w:rFonts w:ascii="Arial" w:hAnsi="Arial" w:cs="Arial"/>
          <w:b/>
          <w:bCs/>
          <w:sz w:val="20"/>
          <w:szCs w:val="20"/>
        </w:rPr>
        <w:t xml:space="preserve">“LAS PARTES” </w:t>
      </w:r>
      <w:r w:rsidRPr="00641CB1">
        <w:rPr>
          <w:rFonts w:ascii="Arial" w:hAnsi="Arial" w:cs="Arial"/>
          <w:sz w:val="20"/>
          <w:szCs w:val="20"/>
        </w:rPr>
        <w:t xml:space="preserve">respecto del finiquito, o bien </w:t>
      </w:r>
      <w:r w:rsidRPr="00641CB1">
        <w:rPr>
          <w:rFonts w:ascii="Arial" w:hAnsi="Arial" w:cs="Arial"/>
          <w:b/>
          <w:bCs/>
          <w:sz w:val="20"/>
          <w:szCs w:val="20"/>
        </w:rPr>
        <w:t xml:space="preserve">“EL CONTRATISTA” </w:t>
      </w:r>
      <w:r w:rsidRPr="00641CB1">
        <w:rPr>
          <w:rFonts w:ascii="Arial" w:hAnsi="Arial" w:cs="Arial"/>
          <w:sz w:val="20"/>
          <w:szCs w:val="20"/>
        </w:rPr>
        <w:t xml:space="preserve">no acuda con </w:t>
      </w:r>
      <w:r w:rsidRPr="00641CB1">
        <w:rPr>
          <w:rFonts w:ascii="Arial" w:hAnsi="Arial" w:cs="Arial"/>
          <w:b/>
          <w:bCs/>
          <w:sz w:val="20"/>
          <w:szCs w:val="20"/>
        </w:rPr>
        <w:t xml:space="preserve">“LA DEPENDENCIA” </w:t>
      </w:r>
      <w:r w:rsidRPr="00641CB1">
        <w:rPr>
          <w:rFonts w:ascii="Arial" w:hAnsi="Arial" w:cs="Arial"/>
          <w:sz w:val="20"/>
          <w:szCs w:val="20"/>
        </w:rPr>
        <w:t xml:space="preserve">para su elaboración dentro del plazo señalado en el contrato, ésta procederá a elaborarlo, debiendo comunicar su resultado a </w:t>
      </w:r>
      <w:r w:rsidRPr="00641CB1">
        <w:rPr>
          <w:rFonts w:ascii="Arial" w:hAnsi="Arial" w:cs="Arial"/>
          <w:b/>
          <w:bCs/>
          <w:sz w:val="20"/>
          <w:szCs w:val="20"/>
        </w:rPr>
        <w:t xml:space="preserve">“EL CONTRATISTA” </w:t>
      </w:r>
      <w:r w:rsidRPr="00641CB1">
        <w:rPr>
          <w:rFonts w:ascii="Arial" w:hAnsi="Arial" w:cs="Arial"/>
          <w:sz w:val="20"/>
          <w:szCs w:val="20"/>
        </w:rPr>
        <w:t xml:space="preserve">dentro de un plazo de diez días naturales, contados a partir de su emisión; una vez notificado el resultado de dicho finiquito a </w:t>
      </w:r>
      <w:r w:rsidRPr="00641CB1">
        <w:rPr>
          <w:rFonts w:ascii="Arial" w:hAnsi="Arial" w:cs="Arial"/>
          <w:b/>
          <w:bCs/>
          <w:sz w:val="20"/>
          <w:szCs w:val="20"/>
        </w:rPr>
        <w:t xml:space="preserve">“EL CONTRATISTA” </w:t>
      </w:r>
      <w:r w:rsidRPr="00641CB1">
        <w:rPr>
          <w:rFonts w:ascii="Arial" w:hAnsi="Arial" w:cs="Arial"/>
          <w:sz w:val="20"/>
          <w:szCs w:val="20"/>
        </w:rPr>
        <w:t>éste tendrá un plazo de quince días naturales para alegar lo que a su derecho corresponda, si transcurrido este plazo no realiza alguna gestión, se dará por aceptado.</w:t>
      </w:r>
    </w:p>
    <w:p w14:paraId="605F344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Determinado el saldo total </w:t>
      </w:r>
      <w:r w:rsidRPr="00641CB1">
        <w:rPr>
          <w:rFonts w:ascii="Arial" w:hAnsi="Arial" w:cs="Arial"/>
          <w:b/>
          <w:bCs/>
          <w:sz w:val="20"/>
          <w:szCs w:val="20"/>
        </w:rPr>
        <w:t>“LA DEPENDENCIA”</w:t>
      </w:r>
      <w:r w:rsidRPr="00641CB1">
        <w:rPr>
          <w:rFonts w:ascii="Arial" w:hAnsi="Arial"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3F666F00" w14:textId="77777777" w:rsidR="009B4F79" w:rsidRDefault="009B4F79" w:rsidP="009B4F79">
      <w:pPr>
        <w:spacing w:line="276" w:lineRule="auto"/>
        <w:jc w:val="both"/>
        <w:rPr>
          <w:rFonts w:ascii="Arial" w:hAnsi="Arial" w:cs="Arial"/>
          <w:b/>
          <w:bCs/>
        </w:rPr>
      </w:pPr>
    </w:p>
    <w:p w14:paraId="57BD3B99"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SEGUNDA. </w:t>
      </w:r>
      <w:r>
        <w:rPr>
          <w:rFonts w:ascii="Arial" w:hAnsi="Arial" w:cs="Arial"/>
          <w:b/>
          <w:bCs/>
          <w:u w:val="single"/>
        </w:rPr>
        <w:t>REPRESENTANTE DEL CONTRATISTA</w:t>
      </w:r>
    </w:p>
    <w:p w14:paraId="11A44C4E" w14:textId="77777777" w:rsidR="009B4F79" w:rsidRDefault="009B4F79" w:rsidP="009B4F79">
      <w:pPr>
        <w:spacing w:line="276" w:lineRule="auto"/>
        <w:jc w:val="both"/>
        <w:rPr>
          <w:rFonts w:ascii="Arial" w:hAnsi="Arial" w:cs="Arial"/>
          <w:b/>
          <w:bCs/>
          <w:u w:val="single"/>
        </w:rPr>
      </w:pPr>
    </w:p>
    <w:p w14:paraId="4865F7AB" w14:textId="7A0D7C75"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641CB1">
        <w:rPr>
          <w:rFonts w:ascii="Arial" w:hAnsi="Arial" w:cs="Arial"/>
          <w:b/>
          <w:bCs/>
          <w:sz w:val="20"/>
          <w:szCs w:val="20"/>
        </w:rPr>
        <w:t>“LA DEPENDENCIA”</w:t>
      </w:r>
      <w:r w:rsidRPr="00641CB1">
        <w:rPr>
          <w:rFonts w:ascii="Arial" w:hAnsi="Arial" w:cs="Arial"/>
          <w:sz w:val="20"/>
          <w:szCs w:val="20"/>
        </w:rPr>
        <w:t xml:space="preserve"> el derecho de su aceptación, el cual podrá ejercer en cualquier tiempo.</w:t>
      </w:r>
    </w:p>
    <w:p w14:paraId="0ADB45E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se reserva el derecho de solicitar en cualquier momento, por causas justificadas, la sustitución del Superintendente de los trabajos, y </w:t>
      </w:r>
      <w:r w:rsidRPr="00641CB1">
        <w:rPr>
          <w:rFonts w:ascii="Arial" w:hAnsi="Arial" w:cs="Arial"/>
          <w:b/>
          <w:bCs/>
          <w:sz w:val="20"/>
          <w:szCs w:val="20"/>
        </w:rPr>
        <w:t xml:space="preserve">“EL CONTRATISTA” </w:t>
      </w:r>
      <w:r w:rsidRPr="00641CB1">
        <w:rPr>
          <w:rFonts w:ascii="Arial" w:hAnsi="Arial" w:cs="Arial"/>
          <w:sz w:val="20"/>
          <w:szCs w:val="20"/>
        </w:rPr>
        <w:t>tendrá la obligación de nombrar a otro que reúna los requisitos exigidos en el presente Contrato.</w:t>
      </w:r>
    </w:p>
    <w:p w14:paraId="191535D0" w14:textId="77777777" w:rsidR="009B4F79" w:rsidRDefault="009B4F79" w:rsidP="009B4F79">
      <w:pPr>
        <w:spacing w:line="276" w:lineRule="auto"/>
        <w:jc w:val="both"/>
        <w:rPr>
          <w:rFonts w:ascii="Arial" w:hAnsi="Arial" w:cs="Arial"/>
          <w:b/>
          <w:bCs/>
        </w:rPr>
      </w:pPr>
    </w:p>
    <w:p w14:paraId="5DBE3B50" w14:textId="77777777" w:rsidR="009B4F79" w:rsidRPr="00641CB1" w:rsidRDefault="009B4F79" w:rsidP="009B4F79">
      <w:pPr>
        <w:spacing w:line="276" w:lineRule="auto"/>
        <w:jc w:val="both"/>
        <w:rPr>
          <w:rFonts w:ascii="Arial" w:hAnsi="Arial" w:cs="Arial"/>
          <w:b/>
          <w:bCs/>
          <w:u w:val="single"/>
        </w:rPr>
      </w:pPr>
      <w:r w:rsidRPr="00641CB1">
        <w:rPr>
          <w:rFonts w:ascii="Arial" w:hAnsi="Arial" w:cs="Arial"/>
          <w:b/>
          <w:bCs/>
        </w:rPr>
        <w:t xml:space="preserve">DÉCIMA TERCERA. </w:t>
      </w:r>
      <w:r w:rsidRPr="00641CB1">
        <w:rPr>
          <w:rFonts w:ascii="Arial" w:hAnsi="Arial" w:cs="Arial"/>
          <w:b/>
          <w:bCs/>
          <w:u w:val="single"/>
        </w:rPr>
        <w:t>RELACIONES LABORALES</w:t>
      </w:r>
    </w:p>
    <w:p w14:paraId="65F6423A" w14:textId="77777777" w:rsidR="009B4F79" w:rsidRPr="00641CB1" w:rsidRDefault="009B4F79" w:rsidP="009B4F79">
      <w:pPr>
        <w:spacing w:line="276" w:lineRule="auto"/>
        <w:jc w:val="both"/>
        <w:rPr>
          <w:rFonts w:ascii="Arial" w:hAnsi="Arial" w:cs="Arial"/>
          <w:b/>
          <w:bCs/>
          <w:sz w:val="20"/>
          <w:szCs w:val="20"/>
          <w:u w:val="single"/>
        </w:rPr>
      </w:pPr>
    </w:p>
    <w:p w14:paraId="3357A6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“LA DEPENDENCIA”</w:t>
      </w:r>
      <w:r w:rsidRPr="00641CB1">
        <w:rPr>
          <w:rFonts w:ascii="Arial" w:hAnsi="Arial" w:cs="Arial"/>
          <w:sz w:val="20"/>
          <w:szCs w:val="20"/>
        </w:rPr>
        <w:t xml:space="preserve"> no tendrá, con el personal o trabajadores que emplee o llegare a emplear </w:t>
      </w:r>
      <w:r w:rsidRPr="00641CB1">
        <w:rPr>
          <w:rFonts w:ascii="Arial" w:hAnsi="Arial" w:cs="Arial"/>
          <w:b/>
          <w:bCs/>
          <w:sz w:val="20"/>
          <w:szCs w:val="20"/>
        </w:rPr>
        <w:t xml:space="preserve">“EL CONTRATISTA” </w:t>
      </w:r>
      <w:r w:rsidRPr="00641CB1">
        <w:rPr>
          <w:rFonts w:ascii="Arial" w:hAnsi="Arial" w:cs="Arial"/>
          <w:sz w:val="20"/>
          <w:szCs w:val="20"/>
        </w:rPr>
        <w:t xml:space="preserve">ninguna relación laboral, civil, mercantil o de ningún otro género; por lo tanto </w:t>
      </w:r>
      <w:r w:rsidRPr="00641CB1">
        <w:rPr>
          <w:rFonts w:ascii="Arial" w:hAnsi="Arial" w:cs="Arial"/>
          <w:b/>
          <w:bCs/>
          <w:sz w:val="20"/>
          <w:szCs w:val="20"/>
        </w:rPr>
        <w:t xml:space="preserve">“EL CONTRATISTA” </w:t>
      </w:r>
      <w:r w:rsidRPr="00641CB1">
        <w:rPr>
          <w:rFonts w:ascii="Arial" w:hAnsi="Arial" w:cs="Arial"/>
          <w:sz w:val="20"/>
          <w:szCs w:val="20"/>
        </w:rPr>
        <w:t xml:space="preserve">como empresario y patrón del personal que ocupe con motivo de los trabajos materia del contrato, será el único responsable de las obligaciones derivadas de las disposiciones </w:t>
      </w:r>
      <w:r w:rsidRPr="00641CB1">
        <w:rPr>
          <w:rFonts w:ascii="Arial" w:hAnsi="Arial" w:cs="Arial"/>
          <w:sz w:val="20"/>
          <w:szCs w:val="20"/>
        </w:rPr>
        <w:lastRenderedPageBreak/>
        <w:t xml:space="preserve">legales y demás ordenamientos en materia de trabajo y de seguridad social. </w:t>
      </w:r>
      <w:r w:rsidRPr="00641CB1">
        <w:rPr>
          <w:rFonts w:ascii="Arial" w:hAnsi="Arial" w:cs="Arial"/>
          <w:b/>
          <w:bCs/>
          <w:sz w:val="20"/>
          <w:szCs w:val="20"/>
        </w:rPr>
        <w:t xml:space="preserve">“EL CONTRATISTA” </w:t>
      </w:r>
      <w:r w:rsidRPr="00641CB1">
        <w:rPr>
          <w:rFonts w:ascii="Arial" w:hAnsi="Arial" w:cs="Arial"/>
          <w:sz w:val="20"/>
          <w:szCs w:val="20"/>
        </w:rPr>
        <w:t xml:space="preserve">conviene, por lo mismo, en responder de todas las reclamaciones que sus trabajadores presentaren en contra de </w:t>
      </w:r>
      <w:r w:rsidRPr="00641CB1">
        <w:rPr>
          <w:rFonts w:ascii="Arial" w:hAnsi="Arial" w:cs="Arial"/>
          <w:b/>
          <w:bCs/>
          <w:sz w:val="20"/>
          <w:szCs w:val="20"/>
        </w:rPr>
        <w:t>“LA DEPENDENCIA”</w:t>
      </w:r>
      <w:r w:rsidRPr="00641CB1">
        <w:rPr>
          <w:rFonts w:ascii="Arial" w:hAnsi="Arial"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641CB1">
        <w:rPr>
          <w:rFonts w:ascii="Arial" w:hAnsi="Arial" w:cs="Arial"/>
          <w:b/>
          <w:bCs/>
          <w:sz w:val="20"/>
          <w:szCs w:val="20"/>
        </w:rPr>
        <w:t>“LA DEPENDENCIA”</w:t>
      </w:r>
      <w:r w:rsidRPr="00641CB1">
        <w:rPr>
          <w:rFonts w:ascii="Arial" w:hAnsi="Arial" w:cs="Arial"/>
          <w:sz w:val="20"/>
          <w:szCs w:val="20"/>
        </w:rPr>
        <w:t xml:space="preserve">, a más tardar a los diez días naturales contados a partir de la fecha en que sea notificado de ello por esta última y, en los supuestos de que con dicho motivo llegare a erogar alguna cantidad, </w:t>
      </w:r>
      <w:r w:rsidRPr="00641CB1">
        <w:rPr>
          <w:rFonts w:ascii="Arial" w:hAnsi="Arial" w:cs="Arial"/>
          <w:b/>
          <w:bCs/>
          <w:sz w:val="20"/>
          <w:szCs w:val="20"/>
        </w:rPr>
        <w:t xml:space="preserve">“EL CONTRATISTA” </w:t>
      </w:r>
      <w:r w:rsidRPr="00641CB1">
        <w:rPr>
          <w:rFonts w:ascii="Arial" w:hAnsi="Arial" w:cs="Arial"/>
          <w:sz w:val="20"/>
          <w:szCs w:val="20"/>
        </w:rPr>
        <w:t xml:space="preserve">la reintegrará a </w:t>
      </w:r>
      <w:r w:rsidRPr="00641CB1">
        <w:rPr>
          <w:rFonts w:ascii="Arial" w:hAnsi="Arial" w:cs="Arial"/>
          <w:b/>
          <w:bCs/>
          <w:sz w:val="20"/>
          <w:szCs w:val="20"/>
        </w:rPr>
        <w:t xml:space="preserve">“LA DEPENDENCIA” </w:t>
      </w:r>
      <w:r w:rsidRPr="00641CB1">
        <w:rPr>
          <w:rFonts w:ascii="Arial" w:hAnsi="Arial" w:cs="Arial"/>
          <w:sz w:val="20"/>
          <w:szCs w:val="20"/>
        </w:rPr>
        <w:t>en igual término.</w:t>
      </w:r>
    </w:p>
    <w:p w14:paraId="44ABB59A" w14:textId="77777777" w:rsidR="009B4F79" w:rsidRDefault="009B4F79" w:rsidP="009B4F79">
      <w:pPr>
        <w:spacing w:line="276" w:lineRule="auto"/>
        <w:jc w:val="both"/>
        <w:rPr>
          <w:rFonts w:ascii="Arial" w:hAnsi="Arial" w:cs="Arial"/>
        </w:rPr>
      </w:pPr>
    </w:p>
    <w:p w14:paraId="0A62B72E"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CUARTA. </w:t>
      </w:r>
      <w:r>
        <w:rPr>
          <w:rFonts w:ascii="Arial" w:hAnsi="Arial" w:cs="Arial"/>
          <w:b/>
          <w:bCs/>
          <w:u w:val="single"/>
        </w:rPr>
        <w:t>RESPONSABILIDADES DEL CONTRATISTA</w:t>
      </w:r>
    </w:p>
    <w:p w14:paraId="081A1836" w14:textId="77777777" w:rsidR="009B4F79" w:rsidRDefault="009B4F79" w:rsidP="009B4F79">
      <w:pPr>
        <w:spacing w:line="276" w:lineRule="auto"/>
        <w:jc w:val="both"/>
        <w:rPr>
          <w:rFonts w:ascii="Arial" w:hAnsi="Arial" w:cs="Arial"/>
          <w:b/>
          <w:bCs/>
          <w:u w:val="single"/>
        </w:rPr>
      </w:pPr>
    </w:p>
    <w:p w14:paraId="6C1F817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que los materiales y equipos que se utilicen en los trabajos objeto de este Contrato cumplan con las normas de calidad que </w:t>
      </w:r>
      <w:r w:rsidRPr="00641CB1">
        <w:rPr>
          <w:rFonts w:ascii="Arial" w:hAnsi="Arial" w:cs="Arial"/>
          <w:b/>
          <w:bCs/>
          <w:sz w:val="20"/>
          <w:szCs w:val="20"/>
        </w:rPr>
        <w:t xml:space="preserve">“LA DEPENDENCIA” </w:t>
      </w:r>
      <w:r w:rsidRPr="00641CB1">
        <w:rPr>
          <w:rFonts w:ascii="Arial" w:hAnsi="Arial"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641CB1">
        <w:rPr>
          <w:rFonts w:ascii="Arial" w:hAnsi="Arial" w:cs="Arial"/>
          <w:b/>
          <w:bCs/>
          <w:sz w:val="20"/>
          <w:szCs w:val="20"/>
        </w:rPr>
        <w:t xml:space="preserve">“LAS PARTES” </w:t>
      </w:r>
      <w:r w:rsidRPr="00641CB1">
        <w:rPr>
          <w:rFonts w:ascii="Arial" w:hAnsi="Arial"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641CB1">
        <w:rPr>
          <w:rFonts w:ascii="Arial" w:hAnsi="Arial" w:cs="Arial"/>
          <w:b/>
          <w:bCs/>
          <w:sz w:val="20"/>
          <w:szCs w:val="20"/>
        </w:rPr>
        <w:t>“LA DEPENDENCIA”</w:t>
      </w:r>
      <w:r w:rsidRPr="00641CB1">
        <w:rPr>
          <w:rFonts w:ascii="Arial" w:hAnsi="Arial" w:cs="Arial"/>
          <w:sz w:val="20"/>
          <w:szCs w:val="20"/>
        </w:rPr>
        <w:t xml:space="preserve"> o a terceros, en cuyo caso se hará efectiva la garantía otorgada para el cumplimiento del contrato, hasta por el monto total de la misma.</w:t>
      </w:r>
    </w:p>
    <w:p w14:paraId="1454325C" w14:textId="726C899D"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violaciones en materia de derechos inherentes a la propiedad intelectual, la responsabilidad estará a cargo de </w:t>
      </w:r>
      <w:r w:rsidRPr="00641CB1">
        <w:rPr>
          <w:rFonts w:ascii="Arial" w:hAnsi="Arial" w:cs="Arial"/>
          <w:b/>
          <w:bCs/>
          <w:sz w:val="20"/>
          <w:szCs w:val="20"/>
        </w:rPr>
        <w:t>“EL CONTRATISTA”</w:t>
      </w:r>
      <w:r w:rsidRPr="00641CB1">
        <w:rPr>
          <w:rFonts w:ascii="Arial" w:hAnsi="Arial" w:cs="Arial"/>
          <w:sz w:val="20"/>
          <w:szCs w:val="20"/>
        </w:rPr>
        <w:t>.</w:t>
      </w:r>
    </w:p>
    <w:p w14:paraId="7D1CB20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la propiedad intelectual, que se derive de este Contrato, invariablemente, se constituirá a favor de </w:t>
      </w:r>
      <w:r w:rsidRPr="00641CB1">
        <w:rPr>
          <w:rFonts w:ascii="Arial" w:hAnsi="Arial" w:cs="Arial"/>
          <w:b/>
          <w:bCs/>
          <w:sz w:val="20"/>
          <w:szCs w:val="20"/>
        </w:rPr>
        <w:t>“LA DEPENDENCIA”</w:t>
      </w:r>
      <w:r w:rsidRPr="00641CB1">
        <w:rPr>
          <w:rFonts w:ascii="Arial" w:hAnsi="Arial" w:cs="Arial"/>
          <w:sz w:val="20"/>
          <w:szCs w:val="20"/>
        </w:rPr>
        <w:t>, salvo que exista impedimento para ello, en términos de las disposiciones aplicables.</w:t>
      </w:r>
    </w:p>
    <w:p w14:paraId="50E7E3F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Igualmente se obliga </w:t>
      </w:r>
      <w:r w:rsidRPr="00641CB1">
        <w:rPr>
          <w:rFonts w:ascii="Arial" w:hAnsi="Arial" w:cs="Arial"/>
          <w:b/>
          <w:bCs/>
          <w:sz w:val="20"/>
          <w:szCs w:val="20"/>
        </w:rPr>
        <w:t xml:space="preserve">“EL CONTRATISTA” </w:t>
      </w:r>
      <w:r w:rsidRPr="00641CB1">
        <w:rPr>
          <w:rFonts w:ascii="Arial" w:hAnsi="Arial"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641CB1">
        <w:rPr>
          <w:rFonts w:ascii="Arial" w:hAnsi="Arial" w:cs="Arial"/>
          <w:b/>
          <w:bCs/>
          <w:sz w:val="20"/>
          <w:szCs w:val="20"/>
        </w:rPr>
        <w:t xml:space="preserve">“LA DEPENDENCIA” </w:t>
      </w:r>
      <w:r w:rsidRPr="00641CB1">
        <w:rPr>
          <w:rFonts w:ascii="Arial" w:hAnsi="Arial" w:cs="Arial"/>
          <w:sz w:val="20"/>
          <w:szCs w:val="20"/>
        </w:rPr>
        <w:t xml:space="preserve">en los términos de la </w:t>
      </w:r>
      <w:r w:rsidRPr="00641CB1">
        <w:rPr>
          <w:rFonts w:ascii="Arial" w:hAnsi="Arial" w:cs="Arial"/>
          <w:b/>
          <w:bCs/>
          <w:sz w:val="20"/>
          <w:szCs w:val="20"/>
        </w:rPr>
        <w:t>“LOPSRMEM”</w:t>
      </w:r>
      <w:r w:rsidRPr="00641CB1">
        <w:rPr>
          <w:rFonts w:ascii="Arial" w:hAnsi="Arial" w:cs="Arial"/>
          <w:sz w:val="20"/>
          <w:szCs w:val="20"/>
        </w:rPr>
        <w:t>.</w:t>
      </w:r>
    </w:p>
    <w:p w14:paraId="6B21073E" w14:textId="77777777" w:rsidR="009B4F79" w:rsidRDefault="009B4F79" w:rsidP="009B4F79">
      <w:pPr>
        <w:spacing w:line="276" w:lineRule="auto"/>
        <w:jc w:val="both"/>
        <w:rPr>
          <w:rFonts w:ascii="Arial" w:hAnsi="Arial" w:cs="Arial"/>
        </w:rPr>
      </w:pPr>
      <w:r w:rsidRPr="00641CB1">
        <w:rPr>
          <w:rFonts w:ascii="Arial" w:hAnsi="Arial" w:cs="Arial"/>
          <w:sz w:val="20"/>
          <w:szCs w:val="20"/>
        </w:rPr>
        <w:t xml:space="preserve">Si con motivo de la transmisión de los derechos de cobro solicitada por </w:t>
      </w:r>
      <w:r w:rsidRPr="00641CB1">
        <w:rPr>
          <w:rFonts w:ascii="Arial" w:hAnsi="Arial" w:cs="Arial"/>
          <w:b/>
          <w:bCs/>
          <w:sz w:val="20"/>
          <w:szCs w:val="20"/>
        </w:rPr>
        <w:t xml:space="preserve">“EL CONTRATISTA” </w:t>
      </w:r>
      <w:r w:rsidRPr="00641CB1">
        <w:rPr>
          <w:rFonts w:ascii="Arial" w:hAnsi="Arial" w:cs="Arial"/>
          <w:sz w:val="20"/>
          <w:szCs w:val="20"/>
        </w:rPr>
        <w:t xml:space="preserve">se origina un atraso en el pago, no procederá el pago de gastos financieros a que hace referencia el artículo 68 de la </w:t>
      </w:r>
      <w:r w:rsidRPr="00641CB1">
        <w:rPr>
          <w:rFonts w:ascii="Arial" w:hAnsi="Arial" w:cs="Arial"/>
          <w:b/>
          <w:bCs/>
          <w:sz w:val="20"/>
          <w:szCs w:val="20"/>
        </w:rPr>
        <w:t>“LOPSRMEM”</w:t>
      </w:r>
      <w:r w:rsidRPr="00641CB1">
        <w:rPr>
          <w:rFonts w:ascii="Arial" w:hAnsi="Arial" w:cs="Arial"/>
          <w:sz w:val="20"/>
          <w:szCs w:val="20"/>
        </w:rPr>
        <w:t>.</w:t>
      </w:r>
    </w:p>
    <w:p w14:paraId="6D1FBC2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lastRenderedPageBreak/>
        <w:t xml:space="preserve">“EL CONTRATISTA” </w:t>
      </w:r>
      <w:r w:rsidRPr="00641CB1">
        <w:rPr>
          <w:rFonts w:ascii="Arial" w:hAnsi="Arial"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641CB1">
        <w:rPr>
          <w:rFonts w:ascii="Arial" w:hAnsi="Arial" w:cs="Arial"/>
          <w:b/>
          <w:bCs/>
          <w:sz w:val="20"/>
          <w:szCs w:val="20"/>
        </w:rPr>
        <w:t>“LA DEPENDENCIA”</w:t>
      </w:r>
      <w:r w:rsidRPr="00641CB1">
        <w:rPr>
          <w:rFonts w:ascii="Arial" w:hAnsi="Arial" w:cs="Arial"/>
          <w:sz w:val="20"/>
          <w:szCs w:val="20"/>
        </w:rPr>
        <w:t xml:space="preserve"> por tales obligaciones.</w:t>
      </w:r>
    </w:p>
    <w:p w14:paraId="7582DE7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posterior a la adjudicación del contrato </w:t>
      </w:r>
      <w:r w:rsidRPr="00641CB1">
        <w:rPr>
          <w:rFonts w:ascii="Arial" w:hAnsi="Arial" w:cs="Arial"/>
          <w:b/>
          <w:bCs/>
          <w:sz w:val="20"/>
          <w:szCs w:val="20"/>
        </w:rPr>
        <w:t>“EL CONTRATISTA”</w:t>
      </w:r>
      <w:r w:rsidRPr="00641CB1">
        <w:rPr>
          <w:rFonts w:ascii="Arial" w:hAnsi="Arial"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89E6104" w14:textId="77777777" w:rsidR="009B4F79" w:rsidRDefault="009B4F79" w:rsidP="009B4F79">
      <w:pPr>
        <w:spacing w:line="276" w:lineRule="auto"/>
        <w:jc w:val="both"/>
        <w:rPr>
          <w:rFonts w:ascii="Arial" w:hAnsi="Arial" w:cs="Arial"/>
          <w:b/>
          <w:bCs/>
        </w:rPr>
      </w:pPr>
    </w:p>
    <w:p w14:paraId="2EFC96D1"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QUINTA. </w:t>
      </w:r>
      <w:r>
        <w:rPr>
          <w:rFonts w:ascii="Arial" w:hAnsi="Arial" w:cs="Arial"/>
          <w:b/>
          <w:bCs/>
          <w:u w:val="single"/>
        </w:rPr>
        <w:t>RECURSOS HUMANOS DEL CONTRATISTA</w:t>
      </w:r>
    </w:p>
    <w:p w14:paraId="2B32AAE4" w14:textId="77777777" w:rsidR="009B4F79" w:rsidRDefault="009B4F79" w:rsidP="009B4F79">
      <w:pPr>
        <w:spacing w:line="276" w:lineRule="auto"/>
        <w:jc w:val="both"/>
        <w:rPr>
          <w:rFonts w:ascii="Arial" w:hAnsi="Arial" w:cs="Arial"/>
          <w:b/>
          <w:bCs/>
          <w:u w:val="single"/>
        </w:rPr>
      </w:pPr>
    </w:p>
    <w:p w14:paraId="51D2B3E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el cumplimiento del presente Contrato </w:t>
      </w:r>
      <w:r w:rsidRPr="00641CB1">
        <w:rPr>
          <w:rFonts w:ascii="Arial" w:hAnsi="Arial" w:cs="Arial"/>
          <w:b/>
          <w:bCs/>
          <w:sz w:val="20"/>
          <w:szCs w:val="20"/>
        </w:rPr>
        <w:t xml:space="preserve">“EL CONTRATISTA” </w:t>
      </w:r>
      <w:r w:rsidRPr="00641CB1">
        <w:rPr>
          <w:rFonts w:ascii="Arial" w:hAnsi="Arial" w:cs="Arial"/>
          <w:sz w:val="20"/>
          <w:szCs w:val="20"/>
        </w:rPr>
        <w:t>se obliga a emplear personal técnico especializado para la ejecución de los trabajos, que cuente con la capacidad y experiencia necesarios para su correcta ejecución.</w:t>
      </w:r>
    </w:p>
    <w:p w14:paraId="1B4DC021" w14:textId="77777777" w:rsidR="009B4F79" w:rsidRPr="00641CB1" w:rsidRDefault="009B4F79" w:rsidP="009B4F79">
      <w:pPr>
        <w:spacing w:line="276" w:lineRule="auto"/>
        <w:jc w:val="both"/>
        <w:rPr>
          <w:rFonts w:ascii="Arial" w:hAnsi="Arial" w:cs="Arial"/>
          <w:sz w:val="20"/>
          <w:szCs w:val="20"/>
        </w:rPr>
      </w:pPr>
    </w:p>
    <w:p w14:paraId="10D05F7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personal de </w:t>
      </w:r>
      <w:r w:rsidRPr="00641CB1">
        <w:rPr>
          <w:rFonts w:ascii="Arial" w:hAnsi="Arial" w:cs="Arial"/>
          <w:b/>
          <w:bCs/>
          <w:sz w:val="20"/>
          <w:szCs w:val="20"/>
        </w:rPr>
        <w:t xml:space="preserve">“EL CONTRATISTA” </w:t>
      </w:r>
      <w:r w:rsidRPr="00641CB1">
        <w:rPr>
          <w:rFonts w:ascii="Arial" w:hAnsi="Arial" w:cs="Arial"/>
          <w:sz w:val="20"/>
          <w:szCs w:val="20"/>
        </w:rPr>
        <w:t xml:space="preserve">contará con las calificaciones, habilidades y experiencia apropiada en sus respetivos oficios y actividades. </w:t>
      </w:r>
      <w:r w:rsidRPr="00641CB1">
        <w:rPr>
          <w:rFonts w:ascii="Arial" w:hAnsi="Arial" w:cs="Arial"/>
          <w:b/>
          <w:bCs/>
          <w:sz w:val="20"/>
          <w:szCs w:val="20"/>
        </w:rPr>
        <w:t xml:space="preserve">“LA DEPENDENCIA” </w:t>
      </w:r>
      <w:r w:rsidRPr="00641CB1">
        <w:rPr>
          <w:rFonts w:ascii="Arial" w:hAnsi="Arial" w:cs="Arial"/>
          <w:sz w:val="20"/>
          <w:szCs w:val="20"/>
        </w:rPr>
        <w:t xml:space="preserve">podrá solicitar que </w:t>
      </w:r>
      <w:r w:rsidRPr="00641CB1">
        <w:rPr>
          <w:rFonts w:ascii="Arial" w:hAnsi="Arial" w:cs="Arial"/>
          <w:b/>
          <w:bCs/>
          <w:sz w:val="20"/>
          <w:szCs w:val="20"/>
        </w:rPr>
        <w:t xml:space="preserve">“EL CONTRATISTA” </w:t>
      </w:r>
      <w:r w:rsidRPr="00641CB1">
        <w:rPr>
          <w:rFonts w:ascii="Arial" w:hAnsi="Arial" w:cs="Arial"/>
          <w:sz w:val="20"/>
          <w:szCs w:val="20"/>
        </w:rPr>
        <w:t>retire o instruya que se retiré, cualquier persona empleada en el sitio de los trabajos que:</w:t>
      </w:r>
    </w:p>
    <w:p w14:paraId="24EB624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 Persista en conductas inapropiadas o descuidadas;</w:t>
      </w:r>
    </w:p>
    <w:p w14:paraId="7524FB0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2.- Lleve a cabo sus deberes de manera incompetente o con negligencia;</w:t>
      </w:r>
    </w:p>
    <w:p w14:paraId="26C01EB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3.- No cumpla con las disposiciones del Contrato, o</w:t>
      </w:r>
    </w:p>
    <w:p w14:paraId="3FEB0611" w14:textId="77777777" w:rsidR="009B4F79" w:rsidRDefault="009B4F79" w:rsidP="009B4F79">
      <w:pPr>
        <w:spacing w:line="276" w:lineRule="auto"/>
        <w:jc w:val="both"/>
        <w:rPr>
          <w:rFonts w:ascii="Arial" w:hAnsi="Arial" w:cs="Arial"/>
          <w:sz w:val="20"/>
          <w:szCs w:val="20"/>
        </w:rPr>
      </w:pPr>
    </w:p>
    <w:p w14:paraId="3366B855" w14:textId="4084C0F3"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4.- Persista en una conducta perjudicial para la seguridad, salud o protección del medio ambiente.</w:t>
      </w:r>
    </w:p>
    <w:p w14:paraId="690E2C70" w14:textId="77777777" w:rsidR="009B4F79" w:rsidRPr="00641CB1" w:rsidRDefault="009B4F79" w:rsidP="009B4F79">
      <w:pPr>
        <w:spacing w:line="276" w:lineRule="auto"/>
        <w:jc w:val="both"/>
        <w:rPr>
          <w:rFonts w:ascii="Arial" w:hAnsi="Arial" w:cs="Arial"/>
          <w:sz w:val="20"/>
          <w:szCs w:val="20"/>
        </w:rPr>
      </w:pPr>
    </w:p>
    <w:p w14:paraId="5FCBA1B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ser necesario, </w:t>
      </w:r>
      <w:r w:rsidRPr="00641CB1">
        <w:rPr>
          <w:rFonts w:ascii="Arial" w:hAnsi="Arial" w:cs="Arial"/>
          <w:b/>
          <w:bCs/>
          <w:sz w:val="20"/>
          <w:szCs w:val="20"/>
        </w:rPr>
        <w:t xml:space="preserve">“EL CONTRATISTA” </w:t>
      </w:r>
      <w:r w:rsidRPr="00641CB1">
        <w:rPr>
          <w:rFonts w:ascii="Arial" w:hAnsi="Arial" w:cs="Arial"/>
          <w:sz w:val="20"/>
          <w:szCs w:val="20"/>
        </w:rPr>
        <w:t xml:space="preserve">entregará a </w:t>
      </w:r>
      <w:r w:rsidRPr="00641CB1">
        <w:rPr>
          <w:rFonts w:ascii="Arial" w:hAnsi="Arial" w:cs="Arial"/>
          <w:b/>
          <w:bCs/>
          <w:sz w:val="20"/>
          <w:szCs w:val="20"/>
        </w:rPr>
        <w:t xml:space="preserve">“LA DEPENDENCIA” </w:t>
      </w:r>
      <w:r w:rsidRPr="00641CB1">
        <w:rPr>
          <w:rFonts w:ascii="Arial" w:hAnsi="Arial" w:cs="Arial"/>
          <w:sz w:val="20"/>
          <w:szCs w:val="20"/>
        </w:rPr>
        <w:t>una relación detallada de las categorías del personal y de cada equipo necesario para la ejecución de los trabajos.</w:t>
      </w:r>
    </w:p>
    <w:p w14:paraId="22090D28" w14:textId="77777777" w:rsidR="009B4F79" w:rsidRDefault="009B4F79" w:rsidP="009B4F79">
      <w:pPr>
        <w:spacing w:line="276" w:lineRule="auto"/>
        <w:jc w:val="both"/>
        <w:rPr>
          <w:rFonts w:ascii="Arial" w:hAnsi="Arial" w:cs="Arial"/>
        </w:rPr>
      </w:pPr>
      <w:r w:rsidRPr="00641CB1">
        <w:rPr>
          <w:rFonts w:ascii="Arial" w:hAnsi="Arial" w:cs="Arial"/>
          <w:b/>
          <w:bCs/>
          <w:sz w:val="20"/>
          <w:szCs w:val="20"/>
        </w:rPr>
        <w:t xml:space="preserve">“EL CONTRATISTA” </w:t>
      </w:r>
      <w:r w:rsidRPr="00641CB1">
        <w:rPr>
          <w:rFonts w:ascii="Arial" w:hAnsi="Arial" w:cs="Arial"/>
          <w:sz w:val="20"/>
          <w:szCs w:val="20"/>
        </w:rPr>
        <w:t xml:space="preserve">tomará siempre todas las medidas razonables para evitar conductas ilícitas, insubordinadas, desenfrenadas o desordenadas entre el personal de </w:t>
      </w:r>
      <w:r w:rsidRPr="00641CB1">
        <w:rPr>
          <w:rFonts w:ascii="Arial" w:hAnsi="Arial" w:cs="Arial"/>
          <w:b/>
          <w:bCs/>
          <w:sz w:val="20"/>
          <w:szCs w:val="20"/>
        </w:rPr>
        <w:t xml:space="preserve">“EL CONTRATISTA” </w:t>
      </w:r>
      <w:r w:rsidRPr="00641CB1">
        <w:rPr>
          <w:rFonts w:ascii="Arial" w:hAnsi="Arial" w:cs="Arial"/>
          <w:sz w:val="20"/>
          <w:szCs w:val="20"/>
        </w:rPr>
        <w:t>y para mantener la paz y protección de las personas y bienes o propiedades en el sitio de los trabajos o cerca de éste.</w:t>
      </w:r>
    </w:p>
    <w:p w14:paraId="504A792B" w14:textId="77777777" w:rsidR="009B4F79" w:rsidRDefault="009B4F79" w:rsidP="009B4F79">
      <w:pPr>
        <w:spacing w:line="276" w:lineRule="auto"/>
        <w:jc w:val="both"/>
        <w:rPr>
          <w:rFonts w:ascii="Arial" w:hAnsi="Arial" w:cs="Arial"/>
        </w:rPr>
      </w:pPr>
    </w:p>
    <w:p w14:paraId="541744F4"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SEXTA. </w:t>
      </w:r>
      <w:r>
        <w:rPr>
          <w:rFonts w:ascii="Arial" w:hAnsi="Arial" w:cs="Arial"/>
          <w:b/>
          <w:bCs/>
          <w:u w:val="single"/>
        </w:rPr>
        <w:t>RETENCIONES Y PENAS CONVENCIONALES.</w:t>
      </w:r>
    </w:p>
    <w:p w14:paraId="1BBD38C8" w14:textId="77777777" w:rsidR="009B4F79" w:rsidRDefault="009B4F79" w:rsidP="009B4F79">
      <w:pPr>
        <w:spacing w:line="276" w:lineRule="auto"/>
        <w:jc w:val="both"/>
        <w:rPr>
          <w:rFonts w:ascii="Arial" w:hAnsi="Arial" w:cs="Arial"/>
        </w:rPr>
      </w:pPr>
    </w:p>
    <w:p w14:paraId="453818F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tendrá la facultad de verificar si los trabajos objeto de este Contrato se están realizando por </w:t>
      </w:r>
      <w:r w:rsidRPr="00641CB1">
        <w:rPr>
          <w:rFonts w:ascii="Arial" w:hAnsi="Arial" w:cs="Arial"/>
          <w:b/>
          <w:bCs/>
          <w:sz w:val="20"/>
          <w:szCs w:val="20"/>
        </w:rPr>
        <w:t>“EL CONTRATISTA”</w:t>
      </w:r>
      <w:r w:rsidRPr="00641CB1">
        <w:rPr>
          <w:rFonts w:ascii="Arial" w:hAnsi="Arial" w:cs="Arial"/>
          <w:sz w:val="20"/>
          <w:szCs w:val="20"/>
        </w:rPr>
        <w:t xml:space="preserve"> conforme al programa de ejecución respectivo, para lo cual </w:t>
      </w:r>
      <w:r w:rsidRPr="00641CB1">
        <w:rPr>
          <w:rFonts w:ascii="Arial" w:hAnsi="Arial" w:cs="Arial"/>
          <w:b/>
          <w:bCs/>
          <w:sz w:val="20"/>
          <w:szCs w:val="20"/>
        </w:rPr>
        <w:t xml:space="preserve">“LA DEPENDENCIA” </w:t>
      </w:r>
      <w:r w:rsidRPr="00641CB1">
        <w:rPr>
          <w:rFonts w:ascii="Arial" w:hAnsi="Arial" w:cs="Arial"/>
          <w:sz w:val="20"/>
          <w:szCs w:val="20"/>
        </w:rPr>
        <w:t>comparará, periódicamente el avance de los trabajos contra dicho programa de ejecución.</w:t>
      </w:r>
    </w:p>
    <w:p w14:paraId="14227A1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de dicha comparación se desprende que el avance de la prestación de los trabajos es menor de lo que debió realizarse, </w:t>
      </w:r>
      <w:r w:rsidRPr="00641CB1">
        <w:rPr>
          <w:rFonts w:ascii="Arial" w:hAnsi="Arial" w:cs="Arial"/>
          <w:b/>
          <w:bCs/>
          <w:sz w:val="20"/>
          <w:szCs w:val="20"/>
        </w:rPr>
        <w:t xml:space="preserve">“LA DEPENDENCIA” </w:t>
      </w:r>
      <w:r w:rsidRPr="00641CB1">
        <w:rPr>
          <w:rFonts w:ascii="Arial" w:hAnsi="Arial" w:cs="Arial"/>
          <w:sz w:val="20"/>
          <w:szCs w:val="20"/>
        </w:rPr>
        <w:t>procederá a:</w:t>
      </w:r>
    </w:p>
    <w:p w14:paraId="09B1E32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 Realizar una retención económica, que será por un equivalente al 3% de los trabajos no ejecutados en tiempo.</w:t>
      </w:r>
    </w:p>
    <w:p w14:paraId="0864F8A3"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2.- Las retenciones serán calculadas en función del avance en la ejecución de los trabajos, conforme a la fecha de corte para el pago de estimaciones pactada en el presente Contrato. Dichas retenciones podrán ser recuperadas por </w:t>
      </w:r>
      <w:r w:rsidRPr="00641CB1">
        <w:rPr>
          <w:rFonts w:ascii="Arial" w:hAnsi="Arial" w:cs="Arial"/>
          <w:b/>
          <w:bCs/>
          <w:sz w:val="20"/>
          <w:szCs w:val="20"/>
        </w:rPr>
        <w:t>“EL CONTRATISTA”</w:t>
      </w:r>
      <w:r w:rsidRPr="00641CB1">
        <w:rPr>
          <w:rFonts w:ascii="Arial" w:hAnsi="Arial" w:cs="Arial"/>
          <w:sz w:val="20"/>
          <w:szCs w:val="20"/>
        </w:rPr>
        <w:t xml:space="preserve"> en las siguientes estimaciones, siempre y cuando regularice los tiempos de atraso, conforme al programa de ejecución de los trabajos que se encuentre vigente.</w:t>
      </w:r>
    </w:p>
    <w:p w14:paraId="24A33D0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cuantificadas las retenciones económicas, éstas se harán del conocimiento de </w:t>
      </w:r>
      <w:r w:rsidRPr="00641CB1">
        <w:rPr>
          <w:rFonts w:ascii="Arial" w:hAnsi="Arial" w:cs="Arial"/>
          <w:b/>
          <w:bCs/>
          <w:sz w:val="20"/>
          <w:szCs w:val="20"/>
        </w:rPr>
        <w:t xml:space="preserve">“EL CONTRATISTA”, </w:t>
      </w:r>
      <w:r w:rsidRPr="00641CB1">
        <w:rPr>
          <w:rFonts w:ascii="Arial" w:hAnsi="Arial" w:cs="Arial"/>
          <w:sz w:val="20"/>
          <w:szCs w:val="20"/>
        </w:rPr>
        <w:t>mediante nota de Bitácora u oficio, y se aplicará en la estimación que corresponda a la fecha en que se determine el atraso en el cumplimiento.</w:t>
      </w:r>
    </w:p>
    <w:p w14:paraId="2569687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retenciones a la fecha de terminación de los trabajos pactada en este Contrato, y queden aun trabajos pendientes de ejecutar, las referidas retenciones seguirán en poder de </w:t>
      </w:r>
      <w:r w:rsidRPr="00641CB1">
        <w:rPr>
          <w:rFonts w:ascii="Arial" w:hAnsi="Arial" w:cs="Arial"/>
          <w:b/>
          <w:bCs/>
          <w:sz w:val="20"/>
          <w:szCs w:val="20"/>
        </w:rPr>
        <w:t>“LA DEPENDENCIA”</w:t>
      </w:r>
      <w:r w:rsidRPr="00641CB1">
        <w:rPr>
          <w:rFonts w:ascii="Arial" w:hAnsi="Arial"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407BEA7D" w14:textId="62EDAF95"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penas convencionales se aplicarán por atraso en la ejecución de los trabajos imputable a </w:t>
      </w:r>
      <w:r w:rsidRPr="00641CB1">
        <w:rPr>
          <w:rFonts w:ascii="Arial" w:hAnsi="Arial" w:cs="Arial"/>
          <w:b/>
          <w:bCs/>
          <w:sz w:val="20"/>
          <w:szCs w:val="20"/>
        </w:rPr>
        <w:t>“EL CONTRATISTA”</w:t>
      </w:r>
      <w:r w:rsidRPr="00641CB1">
        <w:rPr>
          <w:rFonts w:ascii="Arial" w:hAnsi="Arial" w:cs="Arial"/>
          <w:sz w:val="20"/>
          <w:szCs w:val="20"/>
        </w:rPr>
        <w:t>, determinadas únicamente en función del importe de los trabajos no ejecutados en la fecha pactada en este Contrato para la ejecución total de los trabajos.</w:t>
      </w:r>
    </w:p>
    <w:p w14:paraId="6CDFA07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 cantidad que se aplicará en concepto de Penas convencionales será el equivalente al 3% del valor de los trabajos no ejecutados al finalizar la fecha contractual.</w:t>
      </w:r>
    </w:p>
    <w:p w14:paraId="5A1BD40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podrá aplicar a </w:t>
      </w:r>
      <w:r w:rsidRPr="00641CB1">
        <w:rPr>
          <w:rFonts w:ascii="Arial" w:hAnsi="Arial" w:cs="Arial"/>
          <w:b/>
          <w:bCs/>
          <w:sz w:val="20"/>
          <w:szCs w:val="20"/>
        </w:rPr>
        <w:t xml:space="preserve">“EL CONTRATISTA” </w:t>
      </w:r>
      <w:r w:rsidRPr="00641CB1">
        <w:rPr>
          <w:rFonts w:ascii="Arial" w:hAnsi="Arial" w:cs="Arial"/>
          <w:sz w:val="20"/>
          <w:szCs w:val="20"/>
        </w:rPr>
        <w:t xml:space="preserve">las penas convencionales y sanciones derivadas de las estipulaciones contenidas en el clausulado del presente Contrato, mediante deducciones al importe de las estimaciones autorizadas a </w:t>
      </w:r>
      <w:r w:rsidRPr="00641CB1">
        <w:rPr>
          <w:rFonts w:ascii="Arial" w:hAnsi="Arial" w:cs="Arial"/>
          <w:b/>
          <w:bCs/>
          <w:sz w:val="20"/>
          <w:szCs w:val="20"/>
        </w:rPr>
        <w:t xml:space="preserve">“EL CONTRATISTA” </w:t>
      </w:r>
      <w:r w:rsidRPr="00641CB1">
        <w:rPr>
          <w:rFonts w:ascii="Arial" w:hAnsi="Arial" w:cs="Arial"/>
          <w:sz w:val="20"/>
          <w:szCs w:val="20"/>
        </w:rPr>
        <w:t xml:space="preserve">correspondientes a este Contrato o a cualquier otro convenio pactado por </w:t>
      </w:r>
      <w:r w:rsidRPr="00641CB1">
        <w:rPr>
          <w:rFonts w:ascii="Arial" w:hAnsi="Arial" w:cs="Arial"/>
          <w:b/>
          <w:bCs/>
          <w:sz w:val="20"/>
          <w:szCs w:val="20"/>
        </w:rPr>
        <w:t>“LAS PARTES”</w:t>
      </w:r>
      <w:r w:rsidRPr="00641CB1">
        <w:rPr>
          <w:rFonts w:ascii="Arial" w:hAnsi="Arial" w:cs="Arial"/>
          <w:sz w:val="20"/>
          <w:szCs w:val="20"/>
        </w:rPr>
        <w:t>.</w:t>
      </w:r>
    </w:p>
    <w:p w14:paraId="78A16EB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Para determinar la aplicación de las sanciones estipuladas, no se tomarán en cuenta las demoras o retrasos motivados por caso fortuito o fuerza mayor, debidamente acreditadas por </w:t>
      </w:r>
      <w:r w:rsidRPr="00641CB1">
        <w:rPr>
          <w:rFonts w:ascii="Arial" w:hAnsi="Arial" w:cs="Arial"/>
          <w:b/>
          <w:bCs/>
          <w:sz w:val="20"/>
          <w:szCs w:val="20"/>
        </w:rPr>
        <w:t>“EL CONTRATISTA”</w:t>
      </w:r>
      <w:r w:rsidRPr="00641CB1">
        <w:rPr>
          <w:rFonts w:ascii="Arial" w:hAnsi="Arial" w:cs="Arial"/>
          <w:sz w:val="20"/>
          <w:szCs w:val="20"/>
        </w:rPr>
        <w:t>.</w:t>
      </w:r>
    </w:p>
    <w:p w14:paraId="642298A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Dichas penas, en ningún caso, podrán ser superiores, en su conjunto, al monto de la garantía de cumplimiento.</w:t>
      </w:r>
    </w:p>
    <w:p w14:paraId="1E476E3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Independientemente de la aplicación de las penas convencionales señaladas anteriormente, cuando no se haya llegado al límite de la fianza de cumplimiento, </w:t>
      </w:r>
      <w:r w:rsidRPr="00641CB1">
        <w:rPr>
          <w:rFonts w:ascii="Arial" w:hAnsi="Arial" w:cs="Arial"/>
          <w:b/>
          <w:bCs/>
          <w:sz w:val="20"/>
          <w:szCs w:val="20"/>
        </w:rPr>
        <w:t>“LA DEPENDENCIA”</w:t>
      </w:r>
      <w:r w:rsidRPr="00641CB1">
        <w:rPr>
          <w:rFonts w:ascii="Arial" w:hAnsi="Arial" w:cs="Arial"/>
          <w:sz w:val="20"/>
          <w:szCs w:val="20"/>
        </w:rPr>
        <w:t xml:space="preserve"> podrá optar entre exigir el cumplimiento del contrato o la rescisión del mismo.</w:t>
      </w:r>
    </w:p>
    <w:p w14:paraId="355C70F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cantidades que resulten de la aplicación de las penas convencionales que se impongan a </w:t>
      </w:r>
      <w:r w:rsidRPr="00641CB1">
        <w:rPr>
          <w:rFonts w:ascii="Arial" w:hAnsi="Arial" w:cs="Arial"/>
          <w:b/>
          <w:bCs/>
          <w:sz w:val="20"/>
          <w:szCs w:val="20"/>
        </w:rPr>
        <w:t xml:space="preserve">“EL CONTRATISTA” </w:t>
      </w:r>
      <w:r w:rsidRPr="00641CB1">
        <w:rPr>
          <w:rFonts w:ascii="Arial" w:hAnsi="Arial" w:cs="Arial"/>
          <w:sz w:val="20"/>
          <w:szCs w:val="20"/>
        </w:rPr>
        <w:t>se harán efectivas con cargo a las cantidades que le hayan sido retenidas, aplicando, además, si da lugar a ello, la fianza de cumplimiento, conforme a los estipulado en la Cláusula Décima Octava del presente Contrato.</w:t>
      </w:r>
    </w:p>
    <w:p w14:paraId="3665F7DD" w14:textId="77777777" w:rsidR="009B4F79" w:rsidRDefault="009B4F79" w:rsidP="009B4F79">
      <w:pPr>
        <w:spacing w:line="276" w:lineRule="auto"/>
        <w:jc w:val="both"/>
        <w:rPr>
          <w:rFonts w:ascii="Arial" w:hAnsi="Arial" w:cs="Arial"/>
        </w:rPr>
      </w:pPr>
    </w:p>
    <w:p w14:paraId="00E2AE1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SÉPTIMA. </w:t>
      </w:r>
      <w:r>
        <w:rPr>
          <w:rFonts w:ascii="Arial" w:hAnsi="Arial" w:cs="Arial"/>
          <w:b/>
          <w:bCs/>
          <w:u w:val="single"/>
        </w:rPr>
        <w:t>SUSPENSIÓN TEMPORAL Y TERMINACIÓN ANTICIPADA DEL CONTRATO.</w:t>
      </w:r>
    </w:p>
    <w:p w14:paraId="133E0CF7" w14:textId="77777777" w:rsidR="009B4F79" w:rsidRDefault="009B4F79" w:rsidP="009B4F79">
      <w:pPr>
        <w:spacing w:line="276" w:lineRule="auto"/>
        <w:jc w:val="both"/>
        <w:rPr>
          <w:rFonts w:ascii="Arial" w:hAnsi="Arial" w:cs="Arial"/>
          <w:b/>
          <w:bCs/>
          <w:u w:val="single"/>
        </w:rPr>
      </w:pPr>
    </w:p>
    <w:p w14:paraId="4E841A5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podrá, por sí misma o en atención a la solicitud justificada de </w:t>
      </w:r>
      <w:r w:rsidRPr="00641CB1">
        <w:rPr>
          <w:rFonts w:ascii="Arial" w:hAnsi="Arial" w:cs="Arial"/>
          <w:b/>
          <w:bCs/>
          <w:sz w:val="20"/>
          <w:szCs w:val="20"/>
        </w:rPr>
        <w:t>“EL CONTRATISTA”</w:t>
      </w:r>
      <w:r w:rsidRPr="00641CB1">
        <w:rPr>
          <w:rFonts w:ascii="Arial" w:hAnsi="Arial"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3CF2C92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ocurra la suspensión, el servidor público designado por </w:t>
      </w:r>
      <w:r w:rsidRPr="00641CB1">
        <w:rPr>
          <w:rFonts w:ascii="Arial" w:hAnsi="Arial" w:cs="Arial"/>
          <w:b/>
          <w:bCs/>
          <w:sz w:val="20"/>
          <w:szCs w:val="20"/>
        </w:rPr>
        <w:t xml:space="preserve">“LA DEPENDENCIA” </w:t>
      </w:r>
      <w:r w:rsidRPr="00641CB1">
        <w:rPr>
          <w:rFonts w:ascii="Arial" w:hAnsi="Arial" w:cs="Arial"/>
          <w:sz w:val="20"/>
          <w:szCs w:val="20"/>
        </w:rPr>
        <w:t xml:space="preserve">la notificará por escrito a </w:t>
      </w:r>
      <w:r w:rsidRPr="00641CB1">
        <w:rPr>
          <w:rFonts w:ascii="Arial" w:hAnsi="Arial" w:cs="Arial"/>
          <w:b/>
          <w:bCs/>
          <w:sz w:val="20"/>
          <w:szCs w:val="20"/>
        </w:rPr>
        <w:t>“EL CONTRATISTA”</w:t>
      </w:r>
      <w:r w:rsidRPr="00641CB1">
        <w:rPr>
          <w:rFonts w:ascii="Arial" w:hAnsi="Arial" w:cs="Arial"/>
          <w:sz w:val="20"/>
          <w:szCs w:val="20"/>
        </w:rPr>
        <w:t>, señalando las causas que la motiven, la fecha de su inicio y de la probable reanudación de los trabajos, así como las acciones que debe considerar en lo relativo a su personal, maquinaria y equipo de construcción.</w:t>
      </w:r>
    </w:p>
    <w:p w14:paraId="491B4A4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 fecha de terminación se prorrogará en igual proporción al período que comprenda la suspensión sin modificar el plazo de ejecución, debiendo formalizarse mediante acta circunstanciada de suspensión.</w:t>
      </w:r>
    </w:p>
    <w:p w14:paraId="7028A09C" w14:textId="5375E575"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la suspensión se derive de un caso fortuito o fuerza mayor, no existirá ninguna responsabilidad para </w:t>
      </w:r>
      <w:r w:rsidRPr="00641CB1">
        <w:rPr>
          <w:rFonts w:ascii="Arial" w:hAnsi="Arial" w:cs="Arial"/>
          <w:b/>
          <w:bCs/>
          <w:sz w:val="20"/>
          <w:szCs w:val="20"/>
        </w:rPr>
        <w:t>“LAS PARTES”</w:t>
      </w:r>
      <w:r w:rsidRPr="00641CB1">
        <w:rPr>
          <w:rFonts w:ascii="Arial" w:hAnsi="Arial" w:cs="Arial"/>
          <w:sz w:val="20"/>
          <w:szCs w:val="20"/>
        </w:rPr>
        <w:t xml:space="preserve">, debiendo únicamente levantar el acta correspondiente donde se reconozca el plazo de suspensión y las fechas de inicio y terminación de los trabajos, sin 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w:t>
      </w:r>
      <w:r w:rsidRPr="00641CB1">
        <w:rPr>
          <w:rFonts w:ascii="Arial" w:hAnsi="Arial" w:cs="Arial"/>
          <w:sz w:val="20"/>
          <w:szCs w:val="20"/>
        </w:rPr>
        <w:lastRenderedPageBreak/>
        <w:t xml:space="preserve">la </w:t>
      </w:r>
      <w:r w:rsidRPr="00641CB1">
        <w:rPr>
          <w:rFonts w:ascii="Arial" w:hAnsi="Arial" w:cs="Arial"/>
          <w:b/>
          <w:bCs/>
          <w:sz w:val="20"/>
          <w:szCs w:val="20"/>
        </w:rPr>
        <w:t>“LOPSRMEM”</w:t>
      </w:r>
      <w:r w:rsidRPr="00641CB1">
        <w:rPr>
          <w:rFonts w:ascii="Arial" w:hAnsi="Arial" w:cs="Arial"/>
          <w:sz w:val="20"/>
          <w:szCs w:val="20"/>
        </w:rPr>
        <w:t xml:space="preserve">, siempre que no se celebre el convenio para corregir deficiencias o incumplimientos anteriores, imputables a </w:t>
      </w:r>
      <w:r w:rsidRPr="00641CB1">
        <w:rPr>
          <w:rFonts w:ascii="Arial" w:hAnsi="Arial" w:cs="Arial"/>
          <w:b/>
          <w:bCs/>
          <w:sz w:val="20"/>
          <w:szCs w:val="20"/>
        </w:rPr>
        <w:t>“EL CONTRATISTA”</w:t>
      </w:r>
      <w:r w:rsidRPr="00641CB1">
        <w:rPr>
          <w:rFonts w:ascii="Arial" w:hAnsi="Arial" w:cs="Arial"/>
          <w:sz w:val="20"/>
          <w:szCs w:val="20"/>
        </w:rPr>
        <w:t>.</w:t>
      </w:r>
    </w:p>
    <w:p w14:paraId="61A6676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será motivo de suspensión de los trabajos el suministro deficiente de </w:t>
      </w:r>
      <w:r w:rsidRPr="00641CB1">
        <w:rPr>
          <w:rFonts w:ascii="Arial" w:hAnsi="Arial" w:cs="Arial"/>
          <w:b/>
          <w:bCs/>
          <w:sz w:val="20"/>
          <w:szCs w:val="20"/>
        </w:rPr>
        <w:t xml:space="preserve">“EL CONTRATISTA” </w:t>
      </w:r>
      <w:r w:rsidRPr="00641CB1">
        <w:rPr>
          <w:rFonts w:ascii="Arial" w:hAnsi="Arial" w:cs="Arial"/>
          <w:sz w:val="20"/>
          <w:szCs w:val="20"/>
        </w:rPr>
        <w:t xml:space="preserve">de materiales y equipos de instalación permanente, cuando dicho suministro sea responsabilidad de </w:t>
      </w:r>
      <w:r w:rsidRPr="00641CB1">
        <w:rPr>
          <w:rFonts w:ascii="Arial" w:hAnsi="Arial" w:cs="Arial"/>
          <w:b/>
          <w:bCs/>
          <w:sz w:val="20"/>
          <w:szCs w:val="20"/>
        </w:rPr>
        <w:t xml:space="preserve">“EL CONTRATISTA” </w:t>
      </w:r>
      <w:r w:rsidRPr="00641CB1">
        <w:rPr>
          <w:rFonts w:ascii="Arial" w:hAnsi="Arial" w:cs="Arial"/>
          <w:sz w:val="20"/>
          <w:szCs w:val="20"/>
        </w:rPr>
        <w:t>y no exista caso fortuito o fuerza mayor.</w:t>
      </w:r>
    </w:p>
    <w:p w14:paraId="47D98F1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que no sea posible determinar la temporalidad de la suspensión de los trabajos, </w:t>
      </w:r>
      <w:r w:rsidRPr="00641CB1">
        <w:rPr>
          <w:rFonts w:ascii="Arial" w:hAnsi="Arial" w:cs="Arial"/>
          <w:b/>
          <w:bCs/>
          <w:sz w:val="20"/>
          <w:szCs w:val="20"/>
        </w:rPr>
        <w:t xml:space="preserve">“LA DEPENDENCIA” </w:t>
      </w:r>
      <w:r w:rsidRPr="00641CB1">
        <w:rPr>
          <w:rFonts w:ascii="Arial" w:hAnsi="Arial" w:cs="Arial"/>
          <w:sz w:val="20"/>
          <w:szCs w:val="20"/>
        </w:rPr>
        <w:t>podrá dar por terminado anticipadamente el presente Contrato</w:t>
      </w:r>
    </w:p>
    <w:p w14:paraId="005359C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se determine la suspensión de los trabajos por causas imputables a </w:t>
      </w:r>
      <w:r w:rsidRPr="00641CB1">
        <w:rPr>
          <w:rFonts w:ascii="Arial" w:hAnsi="Arial" w:cs="Arial"/>
          <w:b/>
          <w:bCs/>
          <w:sz w:val="20"/>
          <w:szCs w:val="20"/>
        </w:rPr>
        <w:t>“LA DEPENDENCIA”</w:t>
      </w:r>
      <w:r w:rsidRPr="00641CB1">
        <w:rPr>
          <w:rFonts w:ascii="Arial" w:hAnsi="Arial" w:cs="Arial"/>
          <w:sz w:val="20"/>
          <w:szCs w:val="20"/>
        </w:rPr>
        <w:t xml:space="preserve"> ésta pagará los trabajos ejecutados, así como los gastos no recuperables, siempre que éstos sean razonables, estén debidamente comprobados y se relacionen directamente con el Contrato.</w:t>
      </w:r>
    </w:p>
    <w:p w14:paraId="18A8A4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presente Contrato podrá continuar produciendo todos sus efectos legales, una vez que haya desaparecido la causa que motivó dicha suspensión y la misma haya sido levantada.</w:t>
      </w:r>
    </w:p>
    <w:p w14:paraId="18CBEC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6235CDE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estos supuestos </w:t>
      </w:r>
      <w:r w:rsidRPr="00641CB1">
        <w:rPr>
          <w:rFonts w:ascii="Arial" w:hAnsi="Arial" w:cs="Arial"/>
          <w:b/>
          <w:bCs/>
          <w:sz w:val="20"/>
          <w:szCs w:val="20"/>
        </w:rPr>
        <w:t xml:space="preserve">“LA DEPENDENCIA” </w:t>
      </w:r>
      <w:r w:rsidRPr="00641CB1">
        <w:rPr>
          <w:rFonts w:ascii="Arial" w:hAnsi="Arial" w:cs="Arial"/>
          <w:sz w:val="20"/>
          <w:szCs w:val="20"/>
        </w:rPr>
        <w:t xml:space="preserve">pagará los trabajos ejecutados, reembolsará a </w:t>
      </w:r>
      <w:r w:rsidRPr="00641CB1">
        <w:rPr>
          <w:rFonts w:ascii="Arial" w:hAnsi="Arial" w:cs="Arial"/>
          <w:b/>
          <w:bCs/>
          <w:sz w:val="20"/>
          <w:szCs w:val="20"/>
        </w:rPr>
        <w:t xml:space="preserve">“EL CONTRATISTA” </w:t>
      </w:r>
      <w:r w:rsidRPr="00641CB1">
        <w:rPr>
          <w:rFonts w:ascii="Arial" w:hAnsi="Arial" w:cs="Arial"/>
          <w:sz w:val="20"/>
          <w:szCs w:val="20"/>
        </w:rPr>
        <w:t>los gastos no recuperables en que haya incurrido, siempre que éstos sean razonables, estén debidamente comprobados y se relacionen directamente con la operación correspondiente.</w:t>
      </w:r>
    </w:p>
    <w:p w14:paraId="4529DBB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por caso fortuito o fuerza mayor se imposibilite la continuación de los trabajos, </w:t>
      </w:r>
      <w:r w:rsidRPr="00641CB1">
        <w:rPr>
          <w:rFonts w:ascii="Arial" w:hAnsi="Arial" w:cs="Arial"/>
          <w:b/>
          <w:bCs/>
          <w:sz w:val="20"/>
          <w:szCs w:val="20"/>
        </w:rPr>
        <w:t xml:space="preserve">“EL CONTRATISTA” </w:t>
      </w:r>
      <w:r w:rsidRPr="00641CB1">
        <w:rPr>
          <w:rFonts w:ascii="Arial" w:hAnsi="Arial" w:cs="Arial"/>
          <w:sz w:val="20"/>
          <w:szCs w:val="20"/>
        </w:rPr>
        <w:t xml:space="preserve">podrá optar por no ejecutarlos. En este supuesto, si opta por la terminación anticipada del contrato, deberá solicitarla a </w:t>
      </w:r>
      <w:r w:rsidRPr="00641CB1">
        <w:rPr>
          <w:rFonts w:ascii="Arial" w:hAnsi="Arial" w:cs="Arial"/>
          <w:b/>
          <w:bCs/>
          <w:sz w:val="20"/>
          <w:szCs w:val="20"/>
        </w:rPr>
        <w:t>“LA DEPENDENCIA”</w:t>
      </w:r>
      <w:r w:rsidRPr="00641CB1">
        <w:rPr>
          <w:rFonts w:ascii="Arial" w:hAnsi="Arial" w:cs="Arial"/>
          <w:sz w:val="20"/>
          <w:szCs w:val="20"/>
        </w:rPr>
        <w:t xml:space="preserve">, quien determinará lo conducente dentro de los quince días naturales siguientes a la presentación del escrito respectivo, en caso de negativa, será necesario que </w:t>
      </w:r>
      <w:r w:rsidRPr="00641CB1">
        <w:rPr>
          <w:rFonts w:ascii="Arial" w:hAnsi="Arial" w:cs="Arial"/>
          <w:b/>
          <w:bCs/>
          <w:sz w:val="20"/>
          <w:szCs w:val="20"/>
        </w:rPr>
        <w:t xml:space="preserve">“EL CONTRATISTA” </w:t>
      </w:r>
      <w:r w:rsidRPr="00641CB1">
        <w:rPr>
          <w:rFonts w:ascii="Arial" w:hAnsi="Arial" w:cs="Arial"/>
          <w:sz w:val="20"/>
          <w:szCs w:val="20"/>
        </w:rPr>
        <w:t>obtenga de la autoridad judicial la declaratoria correspondiente.</w:t>
      </w:r>
    </w:p>
    <w:p w14:paraId="71DEC6A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el evento de que </w:t>
      </w:r>
      <w:r w:rsidRPr="00641CB1">
        <w:rPr>
          <w:rFonts w:ascii="Arial" w:hAnsi="Arial" w:cs="Arial"/>
          <w:b/>
          <w:bCs/>
          <w:sz w:val="20"/>
          <w:szCs w:val="20"/>
        </w:rPr>
        <w:t xml:space="preserve">“LA DEPENDENCIA” </w:t>
      </w:r>
      <w:r w:rsidRPr="00641CB1">
        <w:rPr>
          <w:rFonts w:ascii="Arial" w:hAnsi="Arial" w:cs="Arial"/>
          <w:sz w:val="20"/>
          <w:szCs w:val="20"/>
        </w:rPr>
        <w:t xml:space="preserve">no produzca contestación a la solicitud de </w:t>
      </w:r>
      <w:r w:rsidRPr="00641CB1">
        <w:rPr>
          <w:rFonts w:ascii="Arial" w:hAnsi="Arial" w:cs="Arial"/>
          <w:b/>
          <w:bCs/>
          <w:sz w:val="20"/>
          <w:szCs w:val="20"/>
        </w:rPr>
        <w:t xml:space="preserve">“EL CONTRATISTA” </w:t>
      </w:r>
      <w:r w:rsidRPr="00641CB1">
        <w:rPr>
          <w:rFonts w:ascii="Arial" w:hAnsi="Arial" w:cs="Arial"/>
          <w:sz w:val="20"/>
          <w:szCs w:val="20"/>
        </w:rPr>
        <w:t>dentro del plazo señalado, se tendrá por aceptada la petición de este último.</w:t>
      </w:r>
    </w:p>
    <w:p w14:paraId="555910A9" w14:textId="6CF09CC8"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comunicada la terminación anticipada del Contrato, </w:t>
      </w:r>
      <w:r w:rsidRPr="00641CB1">
        <w:rPr>
          <w:rFonts w:ascii="Arial" w:hAnsi="Arial" w:cs="Arial"/>
          <w:b/>
          <w:bCs/>
          <w:sz w:val="20"/>
          <w:szCs w:val="20"/>
        </w:rPr>
        <w:t xml:space="preserve">“LA DEPENDENCIA” </w:t>
      </w:r>
      <w:r w:rsidRPr="00641CB1">
        <w:rPr>
          <w:rFonts w:ascii="Arial" w:hAnsi="Arial"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641CB1">
        <w:rPr>
          <w:rFonts w:ascii="Arial" w:hAnsi="Arial" w:cs="Arial"/>
          <w:b/>
          <w:bCs/>
          <w:sz w:val="20"/>
          <w:szCs w:val="20"/>
        </w:rPr>
        <w:t>“EL CONTRATISTA”</w:t>
      </w:r>
      <w:r w:rsidRPr="00641CB1">
        <w:rPr>
          <w:rFonts w:ascii="Arial" w:hAnsi="Arial" w:cs="Arial"/>
          <w:sz w:val="20"/>
          <w:szCs w:val="20"/>
        </w:rPr>
        <w:t>, acta circunstanciada del estado en que se encuentren</w:t>
      </w:r>
      <w:r>
        <w:rPr>
          <w:rFonts w:ascii="Arial" w:hAnsi="Arial" w:cs="Arial"/>
          <w:sz w:val="20"/>
          <w:szCs w:val="20"/>
        </w:rPr>
        <w:t xml:space="preserve"> </w:t>
      </w:r>
      <w:r w:rsidRPr="00641CB1">
        <w:rPr>
          <w:rFonts w:ascii="Arial" w:hAnsi="Arial" w:cs="Arial"/>
          <w:sz w:val="20"/>
          <w:szCs w:val="20"/>
        </w:rPr>
        <w:lastRenderedPageBreak/>
        <w:t xml:space="preserve">los mismos, quedando obligado </w:t>
      </w:r>
      <w:r w:rsidRPr="00641CB1">
        <w:rPr>
          <w:rFonts w:ascii="Arial" w:hAnsi="Arial" w:cs="Arial"/>
          <w:b/>
          <w:bCs/>
          <w:sz w:val="20"/>
          <w:szCs w:val="20"/>
        </w:rPr>
        <w:t xml:space="preserve">“EL CONTRATISTA” </w:t>
      </w:r>
      <w:r w:rsidRPr="00641CB1">
        <w:rPr>
          <w:rFonts w:ascii="Arial" w:hAnsi="Arial" w:cs="Arial"/>
          <w:sz w:val="20"/>
          <w:szCs w:val="20"/>
        </w:rPr>
        <w:t xml:space="preserve">a devolver a </w:t>
      </w:r>
      <w:r w:rsidRPr="00641CB1">
        <w:rPr>
          <w:rFonts w:ascii="Arial" w:hAnsi="Arial" w:cs="Arial"/>
          <w:b/>
          <w:bCs/>
          <w:sz w:val="20"/>
          <w:szCs w:val="20"/>
        </w:rPr>
        <w:t>“LA DEPENDENCIA”</w:t>
      </w:r>
      <w:r w:rsidRPr="00641CB1">
        <w:rPr>
          <w:rFonts w:ascii="Arial" w:hAnsi="Arial" w:cs="Arial"/>
          <w:sz w:val="20"/>
          <w:szCs w:val="20"/>
        </w:rPr>
        <w:t>, en un plazo de diez días naturales, contados a partir del inicio del procedimiento respectivo, toda la documentación que éste le hubiere entregado para la realización de los trabajos.</w:t>
      </w:r>
    </w:p>
    <w:p w14:paraId="54E10DB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todos los casos de terminación anticipada del Contrato, se deberán realizar las anotaciones correspondientes en la Bitácora, debiendo </w:t>
      </w:r>
      <w:r w:rsidRPr="00641CB1">
        <w:rPr>
          <w:rFonts w:ascii="Arial" w:hAnsi="Arial" w:cs="Arial"/>
          <w:b/>
          <w:bCs/>
          <w:sz w:val="20"/>
          <w:szCs w:val="20"/>
        </w:rPr>
        <w:t xml:space="preserve">“LA DEPENDENCIA” </w:t>
      </w:r>
      <w:r w:rsidRPr="00641CB1">
        <w:rPr>
          <w:rFonts w:ascii="Arial" w:hAnsi="Arial" w:cs="Arial"/>
          <w:sz w:val="20"/>
          <w:szCs w:val="20"/>
        </w:rPr>
        <w:t>levantar el acta circunstanciada correspondiente.</w:t>
      </w:r>
    </w:p>
    <w:p w14:paraId="58D81C04" w14:textId="77777777" w:rsidR="009B4F79" w:rsidRDefault="009B4F79" w:rsidP="009B4F79">
      <w:pPr>
        <w:spacing w:line="360" w:lineRule="auto"/>
        <w:jc w:val="both"/>
        <w:rPr>
          <w:rFonts w:ascii="Arial" w:hAnsi="Arial" w:cs="Arial"/>
        </w:rPr>
      </w:pPr>
    </w:p>
    <w:p w14:paraId="75B7ACED" w14:textId="77777777" w:rsidR="009B4F79" w:rsidRDefault="009B4F79" w:rsidP="009B4F79">
      <w:pPr>
        <w:spacing w:line="360" w:lineRule="auto"/>
        <w:jc w:val="both"/>
        <w:rPr>
          <w:rFonts w:ascii="Arial" w:hAnsi="Arial" w:cs="Arial"/>
          <w:b/>
          <w:bCs/>
          <w:u w:val="single"/>
        </w:rPr>
      </w:pPr>
      <w:r>
        <w:rPr>
          <w:rFonts w:ascii="Arial" w:hAnsi="Arial" w:cs="Arial"/>
          <w:b/>
          <w:bCs/>
        </w:rPr>
        <w:t xml:space="preserve">DÉCIMA OCTAVA. </w:t>
      </w:r>
      <w:r>
        <w:rPr>
          <w:rFonts w:ascii="Arial" w:hAnsi="Arial" w:cs="Arial"/>
          <w:b/>
          <w:bCs/>
          <w:u w:val="single"/>
        </w:rPr>
        <w:t>CAUSAS DE INCUMPLIMIENTO Y RESCISIÓN ADMINISTRATIVA DEL CONTRATO.</w:t>
      </w:r>
    </w:p>
    <w:p w14:paraId="2271FA62" w14:textId="77777777" w:rsidR="009B4F79" w:rsidRDefault="009B4F79" w:rsidP="009B4F79">
      <w:pPr>
        <w:spacing w:line="360" w:lineRule="auto"/>
        <w:jc w:val="both"/>
        <w:rPr>
          <w:rFonts w:ascii="Arial" w:hAnsi="Arial" w:cs="Arial"/>
          <w:b/>
          <w:bCs/>
          <w:u w:val="single"/>
        </w:rPr>
      </w:pPr>
    </w:p>
    <w:p w14:paraId="099F45DD" w14:textId="77777777" w:rsidR="009B4F79" w:rsidRPr="005D55B1" w:rsidRDefault="009B4F79" w:rsidP="009B4F79">
      <w:pPr>
        <w:spacing w:line="276" w:lineRule="auto"/>
        <w:jc w:val="both"/>
        <w:rPr>
          <w:rFonts w:ascii="Arial" w:hAnsi="Arial" w:cs="Arial"/>
          <w:b/>
          <w:bCs/>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procederá a iniciar el procedimiento de rescisión administrativa del Contrato, cuando </w:t>
      </w:r>
      <w:r w:rsidRPr="00641CB1">
        <w:rPr>
          <w:rFonts w:ascii="Arial" w:hAnsi="Arial" w:cs="Arial"/>
          <w:b/>
          <w:bCs/>
          <w:sz w:val="20"/>
          <w:szCs w:val="20"/>
        </w:rPr>
        <w:t xml:space="preserve">“EL CONTRATISTA” </w:t>
      </w:r>
      <w:r w:rsidRPr="00641CB1">
        <w:rPr>
          <w:rFonts w:ascii="Arial" w:hAnsi="Arial" w:cs="Arial"/>
          <w:sz w:val="20"/>
          <w:szCs w:val="20"/>
        </w:rPr>
        <w:t xml:space="preserve">incurra en alguna de las siguientes causas, siempre y cuando las mismas sean directamente imputables a </w:t>
      </w:r>
      <w:r w:rsidRPr="00641CB1">
        <w:rPr>
          <w:rFonts w:ascii="Arial" w:hAnsi="Arial" w:cs="Arial"/>
          <w:b/>
          <w:bCs/>
          <w:sz w:val="20"/>
          <w:szCs w:val="20"/>
        </w:rPr>
        <w:t>“EL CONTRATISTA”.</w:t>
      </w:r>
    </w:p>
    <w:p w14:paraId="3E47F4F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 Si </w:t>
      </w:r>
      <w:r w:rsidRPr="00641CB1">
        <w:rPr>
          <w:rFonts w:ascii="Arial" w:hAnsi="Arial" w:cs="Arial"/>
          <w:b/>
          <w:bCs/>
          <w:sz w:val="20"/>
          <w:szCs w:val="20"/>
        </w:rPr>
        <w:t xml:space="preserve">“EL CONTRATISTA” </w:t>
      </w:r>
      <w:r w:rsidRPr="00641CB1">
        <w:rPr>
          <w:rFonts w:ascii="Arial" w:hAnsi="Arial" w:cs="Arial"/>
          <w:sz w:val="20"/>
          <w:szCs w:val="20"/>
        </w:rPr>
        <w:t>no inicia los trabajos objeto de este Contrato dentro de los quince días siguientes a la fecha convenida, sin causa justificada;</w:t>
      </w:r>
    </w:p>
    <w:p w14:paraId="698DA51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2.- Si interrumpe injustificadamente la ejecución de los trabajos o se niega a reparar o reponer alguna parte de ellos, que hubiere sido detectada como defectuosa por </w:t>
      </w:r>
      <w:r w:rsidRPr="00641CB1">
        <w:rPr>
          <w:rFonts w:ascii="Arial" w:hAnsi="Arial" w:cs="Arial"/>
          <w:b/>
          <w:bCs/>
          <w:sz w:val="20"/>
          <w:szCs w:val="20"/>
        </w:rPr>
        <w:t xml:space="preserve">“LA DEPENDENCIA” </w:t>
      </w:r>
      <w:r w:rsidRPr="00641CB1">
        <w:rPr>
          <w:rFonts w:ascii="Arial" w:hAnsi="Arial" w:cs="Arial"/>
          <w:sz w:val="20"/>
          <w:szCs w:val="20"/>
        </w:rPr>
        <w:t>o por sus representantes;</w:t>
      </w:r>
    </w:p>
    <w:p w14:paraId="7A03126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3.- Si no ejecuta los trabajos de conformidad con lo estipulado en este Contrato y sus anexos o, sin motivo justificado, no acata las órdenes dadas por el residente de obra o por el supervisor, en su caso;</w:t>
      </w:r>
    </w:p>
    <w:p w14:paraId="62E622A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4.- Si no da cumplimiento al programa vigente de ejecución de los trabajos por falta de materiales, trabajadores o equipo y maquinaria de construcción, y que a juicio de </w:t>
      </w:r>
      <w:r w:rsidRPr="00641CB1">
        <w:rPr>
          <w:rFonts w:ascii="Arial" w:hAnsi="Arial" w:cs="Arial"/>
          <w:b/>
          <w:bCs/>
          <w:sz w:val="20"/>
          <w:szCs w:val="20"/>
        </w:rPr>
        <w:t xml:space="preserve">“LA DEPENDENCIA” </w:t>
      </w:r>
      <w:r w:rsidRPr="00641CB1">
        <w:rPr>
          <w:rFonts w:ascii="Arial" w:hAnsi="Arial" w:cs="Arial"/>
          <w:sz w:val="20"/>
          <w:szCs w:val="20"/>
        </w:rPr>
        <w:t>el atraso pueda dificultar la terminación satisfactoria de los trabajos dentro del plazo de ejecución estipulado en este Contrato.</w:t>
      </w:r>
    </w:p>
    <w:p w14:paraId="5A2EE14D" w14:textId="65BB9858"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instalación permanente, de licencias y permisos que deba proporcionar o suministrar </w:t>
      </w:r>
      <w:r w:rsidRPr="00641CB1">
        <w:rPr>
          <w:rFonts w:ascii="Arial" w:hAnsi="Arial" w:cs="Arial"/>
          <w:b/>
          <w:bCs/>
          <w:sz w:val="20"/>
          <w:szCs w:val="20"/>
        </w:rPr>
        <w:t>“LA DEPENDENCIA”</w:t>
      </w:r>
      <w:r w:rsidRPr="00641CB1">
        <w:rPr>
          <w:rFonts w:ascii="Arial" w:hAnsi="Arial" w:cs="Arial"/>
          <w:sz w:val="20"/>
          <w:szCs w:val="20"/>
        </w:rPr>
        <w:t>, así como cuando ésta hubiera ordenado la suspensión de los trabajos; ni por el atraso de los trabajos que tenga lugar por falta de pago de estimaciones;</w:t>
      </w:r>
    </w:p>
    <w:p w14:paraId="538630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5.- Si es declarado sujeto a concurso mercantil o alguna figura análoga;</w:t>
      </w:r>
    </w:p>
    <w:p w14:paraId="5DF8A27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6.- Si subcontrata partes de los trabajos objeto de este Contrato, sin contar con la autorización expresa y por escrito de </w:t>
      </w:r>
      <w:r w:rsidRPr="00641CB1">
        <w:rPr>
          <w:rFonts w:ascii="Arial" w:hAnsi="Arial" w:cs="Arial"/>
          <w:b/>
          <w:bCs/>
          <w:sz w:val="20"/>
          <w:szCs w:val="20"/>
        </w:rPr>
        <w:t>“LA DEPENDENCIA”</w:t>
      </w:r>
      <w:r w:rsidRPr="00641CB1">
        <w:rPr>
          <w:rFonts w:ascii="Arial" w:hAnsi="Arial" w:cs="Arial"/>
          <w:sz w:val="20"/>
          <w:szCs w:val="20"/>
        </w:rPr>
        <w:t>;</w:t>
      </w:r>
    </w:p>
    <w:p w14:paraId="267D7F8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7.- Si </w:t>
      </w:r>
      <w:r w:rsidRPr="00641CB1">
        <w:rPr>
          <w:rFonts w:ascii="Arial" w:hAnsi="Arial" w:cs="Arial"/>
          <w:b/>
          <w:bCs/>
          <w:sz w:val="20"/>
          <w:szCs w:val="20"/>
        </w:rPr>
        <w:t xml:space="preserve">“EL CONTRATISTA” </w:t>
      </w:r>
      <w:r w:rsidRPr="00641CB1">
        <w:rPr>
          <w:rFonts w:ascii="Arial" w:hAnsi="Arial" w:cs="Arial"/>
          <w:sz w:val="20"/>
          <w:szCs w:val="20"/>
        </w:rPr>
        <w:t xml:space="preserve">cede en forma total o parcial a favor de tercero, sus derechos de cobro por trabajos ejecutados, sin contar con la autorización expresa y por escrito de </w:t>
      </w:r>
      <w:r w:rsidRPr="00641CB1">
        <w:rPr>
          <w:rFonts w:ascii="Arial" w:hAnsi="Arial" w:cs="Arial"/>
          <w:b/>
          <w:bCs/>
          <w:sz w:val="20"/>
          <w:szCs w:val="20"/>
        </w:rPr>
        <w:t>“LA DEPENDENCIA”</w:t>
      </w:r>
      <w:r w:rsidRPr="00641CB1">
        <w:rPr>
          <w:rFonts w:ascii="Arial" w:hAnsi="Arial" w:cs="Arial"/>
          <w:sz w:val="20"/>
          <w:szCs w:val="20"/>
        </w:rPr>
        <w:t>;</w:t>
      </w:r>
    </w:p>
    <w:p w14:paraId="379339A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8.- Si </w:t>
      </w:r>
      <w:r w:rsidRPr="00641CB1">
        <w:rPr>
          <w:rFonts w:ascii="Arial" w:hAnsi="Arial" w:cs="Arial"/>
          <w:b/>
          <w:bCs/>
          <w:sz w:val="20"/>
          <w:szCs w:val="20"/>
        </w:rPr>
        <w:t xml:space="preserve">“EL CONTRATISTA” </w:t>
      </w:r>
      <w:r w:rsidRPr="00641CB1">
        <w:rPr>
          <w:rFonts w:ascii="Arial" w:hAnsi="Arial" w:cs="Arial"/>
          <w:sz w:val="20"/>
          <w:szCs w:val="20"/>
        </w:rPr>
        <w:t xml:space="preserve">no da a </w:t>
      </w:r>
      <w:r w:rsidRPr="00641CB1">
        <w:rPr>
          <w:rFonts w:ascii="Arial" w:hAnsi="Arial" w:cs="Arial"/>
          <w:b/>
          <w:bCs/>
          <w:sz w:val="20"/>
          <w:szCs w:val="20"/>
        </w:rPr>
        <w:t xml:space="preserve">“LA DEPENDENCIA” </w:t>
      </w:r>
      <w:r w:rsidRPr="00641CB1">
        <w:rPr>
          <w:rFonts w:ascii="Arial" w:hAnsi="Arial" w:cs="Arial"/>
          <w:sz w:val="20"/>
          <w:szCs w:val="20"/>
        </w:rPr>
        <w:t>o a otros entes gubernamentales que tengan la facultad de intervenir, las facilidades y datos necesarios para la inspección, vigilancia y supervisión de los materiales y trabajos objeto de este Contrato;</w:t>
      </w:r>
    </w:p>
    <w:p w14:paraId="2616EDE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9.- Si siendo extranjero invoca la protección de su gobierno, en relación con este Contrato;</w:t>
      </w:r>
    </w:p>
    <w:p w14:paraId="58B12F3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10.- Que cambie su nacionalidad por otra, en el caso de que haya sido establecido como requisito tener una nacionalidad determinada;</w:t>
      </w:r>
    </w:p>
    <w:p w14:paraId="206C9C8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11.- Si </w:t>
      </w:r>
      <w:r w:rsidRPr="00641CB1">
        <w:rPr>
          <w:rFonts w:ascii="Arial" w:hAnsi="Arial" w:cs="Arial"/>
          <w:b/>
          <w:bCs/>
          <w:sz w:val="20"/>
          <w:szCs w:val="20"/>
        </w:rPr>
        <w:t xml:space="preserve">“EL CONTRATISTA” </w:t>
      </w:r>
      <w:r w:rsidRPr="00641CB1">
        <w:rPr>
          <w:rFonts w:ascii="Arial" w:hAnsi="Arial" w:cs="Arial"/>
          <w:sz w:val="20"/>
          <w:szCs w:val="20"/>
        </w:rPr>
        <w:t xml:space="preserve">incumple con el compromiso adquirido, mediante la suscripción del presente Contrato, relativo a la reserva y confidencialidad de la información o documentación proporcionada por </w:t>
      </w:r>
      <w:r w:rsidRPr="00641CB1">
        <w:rPr>
          <w:rFonts w:ascii="Arial" w:hAnsi="Arial" w:cs="Arial"/>
          <w:b/>
          <w:bCs/>
          <w:sz w:val="20"/>
          <w:szCs w:val="20"/>
        </w:rPr>
        <w:t>“LA DEPENDENCIA”</w:t>
      </w:r>
      <w:r w:rsidRPr="00641CB1">
        <w:rPr>
          <w:rFonts w:ascii="Arial" w:hAnsi="Arial" w:cs="Arial"/>
          <w:sz w:val="20"/>
          <w:szCs w:val="20"/>
        </w:rPr>
        <w:t xml:space="preserve"> para la ejecución de los trabajos, y</w:t>
      </w:r>
    </w:p>
    <w:p w14:paraId="01BDE18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12.- En general, por el incumplimiento por parte de </w:t>
      </w:r>
      <w:r w:rsidRPr="00641CB1">
        <w:rPr>
          <w:rFonts w:ascii="Arial" w:hAnsi="Arial" w:cs="Arial"/>
          <w:b/>
          <w:bCs/>
          <w:sz w:val="20"/>
          <w:szCs w:val="20"/>
        </w:rPr>
        <w:t xml:space="preserve">“EL CONTRATISTA” </w:t>
      </w:r>
      <w:r w:rsidRPr="00641CB1">
        <w:rPr>
          <w:rFonts w:ascii="Arial" w:hAnsi="Arial" w:cs="Arial"/>
          <w:sz w:val="20"/>
          <w:szCs w:val="20"/>
        </w:rPr>
        <w:t xml:space="preserve">a cualquiera de las obligaciones derivadas de este Contrato y sus anexos; la contravención a las disposiciones, lineamientos, bases, procedimientos y requisitos que establece la </w:t>
      </w:r>
      <w:r w:rsidRPr="00641CB1">
        <w:rPr>
          <w:rFonts w:ascii="Arial" w:hAnsi="Arial" w:cs="Arial"/>
          <w:b/>
          <w:bCs/>
          <w:sz w:val="20"/>
          <w:szCs w:val="20"/>
        </w:rPr>
        <w:t>“LOPSRMEM”</w:t>
      </w:r>
      <w:r w:rsidRPr="00641CB1">
        <w:rPr>
          <w:rFonts w:ascii="Arial" w:hAnsi="Arial" w:cs="Arial"/>
          <w:sz w:val="20"/>
          <w:szCs w:val="20"/>
        </w:rPr>
        <w:t xml:space="preserve"> y demás ordenamientos aplicables sobre la materia, que pongan en riesgo el desarrollo, en tiempo y forma, del proyecto y que dicho incumplimiento no haya sido subsanado por </w:t>
      </w:r>
      <w:r w:rsidRPr="00641CB1">
        <w:rPr>
          <w:rFonts w:ascii="Arial" w:hAnsi="Arial" w:cs="Arial"/>
          <w:b/>
          <w:bCs/>
          <w:sz w:val="20"/>
          <w:szCs w:val="20"/>
        </w:rPr>
        <w:t xml:space="preserve">“EL CONTRATISTA” </w:t>
      </w:r>
      <w:r w:rsidRPr="00641CB1">
        <w:rPr>
          <w:rFonts w:ascii="Arial" w:hAnsi="Arial" w:cs="Arial"/>
          <w:sz w:val="20"/>
          <w:szCs w:val="20"/>
        </w:rPr>
        <w:t xml:space="preserve">en el plazo establecido por </w:t>
      </w:r>
      <w:r w:rsidRPr="00641CB1">
        <w:rPr>
          <w:rFonts w:ascii="Arial" w:hAnsi="Arial" w:cs="Arial"/>
          <w:b/>
          <w:bCs/>
          <w:sz w:val="20"/>
          <w:szCs w:val="20"/>
        </w:rPr>
        <w:t>“LA DEPENDENCIA”</w:t>
      </w:r>
      <w:r w:rsidRPr="00641CB1">
        <w:rPr>
          <w:rFonts w:ascii="Arial" w:hAnsi="Arial" w:cs="Arial"/>
          <w:sz w:val="20"/>
          <w:szCs w:val="20"/>
        </w:rPr>
        <w:t xml:space="preserve"> para tal efecto, atendiendo a la complejidad, magnitud y características del evento.</w:t>
      </w:r>
    </w:p>
    <w:p w14:paraId="6C82B76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podrá, previo cumplimiento de las formalidades establecidas en el artículo 74 de la </w:t>
      </w:r>
      <w:r w:rsidRPr="00641CB1">
        <w:rPr>
          <w:rFonts w:ascii="Arial" w:hAnsi="Arial" w:cs="Arial"/>
          <w:b/>
          <w:bCs/>
          <w:sz w:val="20"/>
          <w:szCs w:val="20"/>
        </w:rPr>
        <w:t>“LOPSRMEM”</w:t>
      </w:r>
      <w:r w:rsidRPr="00641CB1">
        <w:rPr>
          <w:rFonts w:ascii="Arial" w:hAnsi="Arial" w:cs="Arial"/>
          <w:sz w:val="20"/>
          <w:szCs w:val="20"/>
        </w:rPr>
        <w:t xml:space="preserve"> y en los casos señalados con anterioridad, rescindir administrativamente este Contrato.</w:t>
      </w:r>
    </w:p>
    <w:p w14:paraId="6DC230A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que </w:t>
      </w:r>
      <w:r w:rsidRPr="00641CB1">
        <w:rPr>
          <w:rFonts w:ascii="Arial" w:hAnsi="Arial" w:cs="Arial"/>
          <w:b/>
          <w:bCs/>
          <w:sz w:val="20"/>
          <w:szCs w:val="20"/>
        </w:rPr>
        <w:t xml:space="preserve">“LA DEPENDENCIA” </w:t>
      </w:r>
      <w:r w:rsidRPr="00641CB1">
        <w:rPr>
          <w:rFonts w:ascii="Arial" w:hAnsi="Arial" w:cs="Arial"/>
          <w:sz w:val="20"/>
          <w:szCs w:val="20"/>
        </w:rPr>
        <w:t xml:space="preserve">rescinda administrativamente el presente Contrato, procederá a hacer efectiva la garantía otorgada por </w:t>
      </w:r>
      <w:r w:rsidRPr="00641CB1">
        <w:rPr>
          <w:rFonts w:ascii="Arial" w:hAnsi="Arial" w:cs="Arial"/>
          <w:b/>
          <w:bCs/>
          <w:sz w:val="20"/>
          <w:szCs w:val="20"/>
        </w:rPr>
        <w:t xml:space="preserve">“EL CONTRATISTA” </w:t>
      </w:r>
      <w:r w:rsidRPr="00641CB1">
        <w:rPr>
          <w:rFonts w:ascii="Arial" w:hAnsi="Arial"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641CB1">
        <w:rPr>
          <w:rFonts w:ascii="Arial" w:hAnsi="Arial" w:cs="Arial"/>
          <w:b/>
          <w:bCs/>
          <w:sz w:val="20"/>
          <w:szCs w:val="20"/>
        </w:rPr>
        <w:t xml:space="preserve">“EL CONTRATISTA” </w:t>
      </w:r>
      <w:r w:rsidRPr="00641CB1">
        <w:rPr>
          <w:rFonts w:ascii="Arial" w:hAnsi="Arial" w:cs="Arial"/>
          <w:sz w:val="20"/>
          <w:szCs w:val="20"/>
        </w:rPr>
        <w:t>la resolución que determine la rescisión administrativa del Contrato.</w:t>
      </w:r>
    </w:p>
    <w:p w14:paraId="7CED96A4" w14:textId="68D05330"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notificado el inicio del procedimiento de rescisión administrativa de este Contrato por parte de </w:t>
      </w:r>
      <w:r w:rsidRPr="00641CB1">
        <w:rPr>
          <w:rFonts w:ascii="Arial" w:hAnsi="Arial" w:cs="Arial"/>
          <w:b/>
          <w:bCs/>
          <w:sz w:val="20"/>
          <w:szCs w:val="20"/>
        </w:rPr>
        <w:t xml:space="preserve">“LA DEPENDENCIA” </w:t>
      </w:r>
      <w:r w:rsidRPr="00641CB1">
        <w:rPr>
          <w:rFonts w:ascii="Arial" w:hAnsi="Arial" w:cs="Arial"/>
          <w:sz w:val="20"/>
          <w:szCs w:val="20"/>
        </w:rPr>
        <w:t xml:space="preserve">procederá a tomar inmediata posesión de los trabajos ejecutados, para hacerse cargo del inmueble y de las instalaciones respectivas, levantando con o sin la comparecencia de </w:t>
      </w:r>
      <w:r w:rsidRPr="00641CB1">
        <w:rPr>
          <w:rFonts w:ascii="Arial" w:hAnsi="Arial" w:cs="Arial"/>
          <w:b/>
          <w:bCs/>
          <w:sz w:val="20"/>
          <w:szCs w:val="20"/>
        </w:rPr>
        <w:t xml:space="preserve">“EL CONTRATISTA” </w:t>
      </w:r>
      <w:r w:rsidRPr="00641CB1">
        <w:rPr>
          <w:rFonts w:ascii="Arial" w:hAnsi="Arial" w:cs="Arial"/>
          <w:sz w:val="20"/>
          <w:szCs w:val="20"/>
        </w:rPr>
        <w:t>acta circunstanciada del estado en que se encuentren los trabajos.</w:t>
      </w:r>
    </w:p>
    <w:p w14:paraId="41B909D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No obstante, lo anterior, una vez iniciado el procedimiento de rescisión administrativa del Contrato, </w:t>
      </w:r>
      <w:r w:rsidRPr="00641CB1">
        <w:rPr>
          <w:rFonts w:ascii="Arial" w:hAnsi="Arial" w:cs="Arial"/>
          <w:b/>
          <w:bCs/>
          <w:sz w:val="20"/>
          <w:szCs w:val="20"/>
        </w:rPr>
        <w:t xml:space="preserve">“LA DEPENDENCIA” </w:t>
      </w:r>
      <w:r w:rsidRPr="00641CB1">
        <w:rPr>
          <w:rFonts w:ascii="Arial" w:hAnsi="Arial"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641CB1">
        <w:rPr>
          <w:rFonts w:ascii="Arial" w:hAnsi="Arial" w:cs="Arial"/>
          <w:b/>
          <w:bCs/>
          <w:sz w:val="20"/>
          <w:szCs w:val="20"/>
        </w:rPr>
        <w:t xml:space="preserve">“LAS PARTES” </w:t>
      </w:r>
      <w:r w:rsidRPr="00641CB1">
        <w:rPr>
          <w:rFonts w:ascii="Arial" w:hAnsi="Arial" w:cs="Arial"/>
          <w:sz w:val="20"/>
          <w:szCs w:val="20"/>
        </w:rPr>
        <w:t xml:space="preserve">reprogramarán la ejecución de los trabajos una vez que se haya notificado la resolución correspondiente a </w:t>
      </w:r>
      <w:r w:rsidRPr="00641CB1">
        <w:rPr>
          <w:rFonts w:ascii="Arial" w:hAnsi="Arial" w:cs="Arial"/>
          <w:b/>
          <w:bCs/>
          <w:sz w:val="20"/>
          <w:szCs w:val="20"/>
        </w:rPr>
        <w:t>“EL CONTRATISTA”</w:t>
      </w:r>
      <w:r w:rsidRPr="00641CB1">
        <w:rPr>
          <w:rFonts w:ascii="Arial" w:hAnsi="Arial" w:cs="Arial"/>
          <w:sz w:val="20"/>
          <w:szCs w:val="20"/>
        </w:rPr>
        <w:t>.</w:t>
      </w:r>
    </w:p>
    <w:p w14:paraId="72BB451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w:t>
      </w:r>
      <w:r w:rsidRPr="00641CB1">
        <w:rPr>
          <w:rFonts w:ascii="Arial" w:hAnsi="Arial" w:cs="Arial"/>
          <w:b/>
          <w:bCs/>
          <w:sz w:val="20"/>
          <w:szCs w:val="20"/>
        </w:rPr>
        <w:t xml:space="preserve">“EL CONTRATISTA” </w:t>
      </w:r>
      <w:r w:rsidRPr="00641CB1">
        <w:rPr>
          <w:rFonts w:ascii="Arial" w:hAnsi="Arial" w:cs="Arial"/>
          <w:sz w:val="20"/>
          <w:szCs w:val="20"/>
        </w:rPr>
        <w:t xml:space="preserve">estará obligado a devolver a </w:t>
      </w:r>
      <w:r w:rsidRPr="00641CB1">
        <w:rPr>
          <w:rFonts w:ascii="Arial" w:hAnsi="Arial" w:cs="Arial"/>
          <w:b/>
          <w:bCs/>
          <w:sz w:val="20"/>
          <w:szCs w:val="20"/>
        </w:rPr>
        <w:t>“LA DEPENDENCIA”</w:t>
      </w:r>
      <w:r w:rsidRPr="00641CB1">
        <w:rPr>
          <w:rFonts w:ascii="Arial" w:hAnsi="Arial"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1557325E" w14:textId="77777777" w:rsidR="009B4F79" w:rsidRPr="006A72C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Emitida la resolución de rescisión administrativa de este Contrato, y notificada que sea a </w:t>
      </w:r>
      <w:r w:rsidRPr="00641CB1">
        <w:rPr>
          <w:rFonts w:ascii="Arial" w:hAnsi="Arial" w:cs="Arial"/>
          <w:b/>
          <w:bCs/>
          <w:sz w:val="20"/>
          <w:szCs w:val="20"/>
        </w:rPr>
        <w:t>“EL CONTRATISTA”</w:t>
      </w:r>
      <w:r w:rsidRPr="00641CB1">
        <w:rPr>
          <w:rFonts w:ascii="Arial" w:hAnsi="Arial" w:cs="Arial"/>
          <w:sz w:val="20"/>
          <w:szCs w:val="20"/>
        </w:rPr>
        <w:t xml:space="preserve">, </w:t>
      </w:r>
      <w:r w:rsidRPr="00641CB1">
        <w:rPr>
          <w:rFonts w:ascii="Arial" w:hAnsi="Arial" w:cs="Arial"/>
          <w:b/>
          <w:bCs/>
          <w:sz w:val="20"/>
          <w:szCs w:val="20"/>
        </w:rPr>
        <w:t>“LA DEPENDENCIA”</w:t>
      </w:r>
      <w:r w:rsidRPr="00641CB1">
        <w:rPr>
          <w:rFonts w:ascii="Arial" w:hAnsi="Arial"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641CB1">
        <w:rPr>
          <w:rFonts w:ascii="Arial" w:hAnsi="Arial" w:cs="Arial"/>
          <w:b/>
          <w:bCs/>
          <w:sz w:val="20"/>
          <w:szCs w:val="20"/>
        </w:rPr>
        <w:t>“EL CONTRATISTA”.</w:t>
      </w:r>
    </w:p>
    <w:p w14:paraId="4D3408E7" w14:textId="77777777" w:rsidR="009B4F79" w:rsidRPr="006A72C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el finiquito, </w:t>
      </w:r>
      <w:r w:rsidRPr="00641CB1">
        <w:rPr>
          <w:rFonts w:ascii="Arial" w:hAnsi="Arial" w:cs="Arial"/>
          <w:b/>
          <w:bCs/>
          <w:sz w:val="20"/>
          <w:szCs w:val="20"/>
        </w:rPr>
        <w:t xml:space="preserve">“LA DEPENDENCIA” </w:t>
      </w:r>
      <w:r w:rsidRPr="00641CB1">
        <w:rPr>
          <w:rFonts w:ascii="Arial" w:hAnsi="Arial"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641CB1">
        <w:rPr>
          <w:rFonts w:ascii="Arial" w:hAnsi="Arial" w:cs="Arial"/>
          <w:b/>
          <w:bCs/>
          <w:sz w:val="20"/>
          <w:szCs w:val="20"/>
        </w:rPr>
        <w:t>“LA DEPENDENCIA”</w:t>
      </w:r>
      <w:r w:rsidRPr="00641CB1">
        <w:rPr>
          <w:rFonts w:ascii="Arial" w:hAnsi="Arial" w:cs="Arial"/>
          <w:sz w:val="20"/>
          <w:szCs w:val="20"/>
        </w:rPr>
        <w:t>, debiendo fundamentar y motivar las causas de la aplicación de una u otra alternativa.</w:t>
      </w:r>
    </w:p>
    <w:p w14:paraId="60466E11" w14:textId="77777777" w:rsidR="009B4F79" w:rsidRDefault="009B4F79" w:rsidP="009B4F79">
      <w:pPr>
        <w:spacing w:line="276" w:lineRule="auto"/>
        <w:jc w:val="both"/>
        <w:rPr>
          <w:rFonts w:ascii="Arial" w:hAnsi="Arial" w:cs="Arial"/>
          <w:b/>
          <w:bCs/>
        </w:rPr>
      </w:pPr>
    </w:p>
    <w:p w14:paraId="08F96E73" w14:textId="77777777" w:rsidR="009B4F79" w:rsidRDefault="009B4F79" w:rsidP="009B4F79">
      <w:pPr>
        <w:spacing w:line="276" w:lineRule="auto"/>
        <w:jc w:val="both"/>
        <w:rPr>
          <w:rFonts w:ascii="Arial" w:hAnsi="Arial" w:cs="Arial"/>
          <w:b/>
          <w:bCs/>
        </w:rPr>
      </w:pPr>
    </w:p>
    <w:p w14:paraId="640EF74F"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NOVENA. </w:t>
      </w:r>
      <w:r>
        <w:rPr>
          <w:rFonts w:ascii="Arial" w:hAnsi="Arial" w:cs="Arial"/>
          <w:b/>
          <w:bCs/>
          <w:u w:val="single"/>
        </w:rPr>
        <w:t>DE LA VIGILANCIA, CONTROL Y SUPERVISIÓN DE LOS TRABAJOS.</w:t>
      </w:r>
    </w:p>
    <w:p w14:paraId="2D32811E" w14:textId="77777777" w:rsidR="009B4F79" w:rsidRDefault="009B4F79" w:rsidP="009B4F79">
      <w:pPr>
        <w:spacing w:line="276" w:lineRule="auto"/>
        <w:jc w:val="both"/>
        <w:rPr>
          <w:rFonts w:ascii="Arial" w:hAnsi="Arial" w:cs="Arial"/>
          <w:b/>
          <w:bCs/>
          <w:u w:val="single"/>
        </w:rPr>
      </w:pPr>
    </w:p>
    <w:p w14:paraId="05903990" w14:textId="77777777" w:rsidR="009B4F79" w:rsidRPr="00641CB1" w:rsidRDefault="009B4F79" w:rsidP="009B4F79">
      <w:pPr>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a través del residente de obra, vigilará controlará y supervisará la debida ejecución de los trabajos en específico lo referente a: </w:t>
      </w:r>
    </w:p>
    <w:p w14:paraId="08FCFEBD" w14:textId="77777777" w:rsidR="009B4F79" w:rsidRPr="00641CB1" w:rsidRDefault="009B4F79" w:rsidP="009B4F79">
      <w:pPr>
        <w:jc w:val="both"/>
        <w:rPr>
          <w:rFonts w:ascii="Arial" w:hAnsi="Arial" w:cs="Arial"/>
          <w:sz w:val="20"/>
          <w:szCs w:val="20"/>
        </w:rPr>
      </w:pPr>
    </w:p>
    <w:p w14:paraId="6CC55FB1"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a). – La calidad requerida en los materiales y equipos de instalación permanente;</w:t>
      </w:r>
    </w:p>
    <w:p w14:paraId="6AF4EAA1"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b). – Proyectos de ingeniería y arquitectura;</w:t>
      </w:r>
    </w:p>
    <w:p w14:paraId="2B20A07C" w14:textId="3CDB87F0" w:rsidR="009B4F79" w:rsidRPr="00641CB1" w:rsidRDefault="009B4F79" w:rsidP="009B4F79">
      <w:pPr>
        <w:jc w:val="both"/>
        <w:rPr>
          <w:rFonts w:ascii="Arial" w:hAnsi="Arial" w:cs="Arial"/>
          <w:sz w:val="20"/>
          <w:szCs w:val="20"/>
        </w:rPr>
      </w:pPr>
      <w:r w:rsidRPr="00641CB1">
        <w:rPr>
          <w:rFonts w:ascii="Arial" w:hAnsi="Arial" w:cs="Arial"/>
          <w:sz w:val="20"/>
          <w:szCs w:val="20"/>
        </w:rPr>
        <w:t>c). – Especificaciones generales y particulares de construcción;</w:t>
      </w:r>
    </w:p>
    <w:p w14:paraId="1DB97ABC"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lastRenderedPageBreak/>
        <w:t>d). – Programas de ejecución convenidos de utilización de mano de obra, de maquinaria y de suministro de materiales y equipo de instalación permanente;</w:t>
      </w:r>
    </w:p>
    <w:p w14:paraId="6FA62EEC" w14:textId="77777777" w:rsidR="009B4F79" w:rsidRDefault="009B4F79" w:rsidP="009B4F79">
      <w:pPr>
        <w:jc w:val="both"/>
        <w:rPr>
          <w:rFonts w:ascii="Arial" w:hAnsi="Arial" w:cs="Arial"/>
          <w:sz w:val="20"/>
          <w:szCs w:val="20"/>
        </w:rPr>
      </w:pPr>
      <w:r w:rsidRPr="00641CB1">
        <w:rPr>
          <w:rFonts w:ascii="Arial" w:hAnsi="Arial" w:cs="Arial"/>
          <w:sz w:val="20"/>
          <w:szCs w:val="20"/>
        </w:rPr>
        <w:t>e). – Relación del equipo de construcción;</w:t>
      </w:r>
    </w:p>
    <w:p w14:paraId="55630F84"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f). – Procedimiento constructivo, y</w:t>
      </w:r>
    </w:p>
    <w:p w14:paraId="5457177D" w14:textId="77777777" w:rsidR="009B4F79" w:rsidRPr="006A72C1" w:rsidRDefault="009B4F79" w:rsidP="009B4F79">
      <w:pPr>
        <w:jc w:val="both"/>
        <w:rPr>
          <w:rFonts w:ascii="Arial" w:hAnsi="Arial" w:cs="Arial"/>
          <w:sz w:val="20"/>
          <w:szCs w:val="20"/>
        </w:rPr>
      </w:pPr>
      <w:r w:rsidRPr="00641CB1">
        <w:rPr>
          <w:rFonts w:ascii="Arial" w:hAnsi="Arial" w:cs="Arial"/>
          <w:sz w:val="20"/>
          <w:szCs w:val="20"/>
        </w:rPr>
        <w:t>g). – Presupuesto de obra.</w:t>
      </w:r>
    </w:p>
    <w:p w14:paraId="2C2CFCC4" w14:textId="77777777" w:rsidR="009B4F79" w:rsidRDefault="009B4F79" w:rsidP="009B4F79">
      <w:pPr>
        <w:spacing w:line="360" w:lineRule="auto"/>
        <w:jc w:val="both"/>
        <w:rPr>
          <w:rFonts w:ascii="Arial" w:hAnsi="Arial" w:cs="Arial"/>
        </w:rPr>
      </w:pPr>
    </w:p>
    <w:p w14:paraId="54E9A353"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w:t>
      </w:r>
      <w:r>
        <w:rPr>
          <w:rFonts w:ascii="Arial" w:hAnsi="Arial" w:cs="Arial"/>
          <w:b/>
          <w:bCs/>
          <w:u w:val="single"/>
        </w:rPr>
        <w:t>DE LA BITÁCORA.</w:t>
      </w:r>
    </w:p>
    <w:p w14:paraId="222B82DE" w14:textId="77777777" w:rsidR="009B4F79" w:rsidRDefault="009B4F79" w:rsidP="009B4F79">
      <w:pPr>
        <w:spacing w:line="276" w:lineRule="auto"/>
        <w:jc w:val="both"/>
        <w:rPr>
          <w:rFonts w:ascii="Arial" w:hAnsi="Arial" w:cs="Arial"/>
          <w:b/>
          <w:bCs/>
          <w:u w:val="single"/>
        </w:rPr>
      </w:pPr>
    </w:p>
    <w:p w14:paraId="7A483EB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Bitácora es el instrumento técnico que constituye el medio de comunicación entre </w:t>
      </w:r>
      <w:r w:rsidRPr="00641CB1">
        <w:rPr>
          <w:rFonts w:ascii="Arial" w:hAnsi="Arial" w:cs="Arial"/>
          <w:b/>
          <w:bCs/>
          <w:sz w:val="20"/>
          <w:szCs w:val="20"/>
        </w:rPr>
        <w:t>“LAS PARTES”</w:t>
      </w:r>
      <w:r w:rsidRPr="00641CB1">
        <w:rPr>
          <w:rFonts w:ascii="Arial" w:hAnsi="Arial" w:cs="Arial"/>
          <w:sz w:val="20"/>
          <w:szCs w:val="20"/>
        </w:rPr>
        <w:t xml:space="preserve"> que formalizan el presente Contrato, en el cual se registrarán los asuntos y eventos importantes que se presenten durante la ejecución de los trabajos.</w:t>
      </w:r>
    </w:p>
    <w:p w14:paraId="409AB19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uso de la Bitácora será obligatorio y </w:t>
      </w:r>
      <w:r w:rsidRPr="00641CB1">
        <w:rPr>
          <w:rFonts w:ascii="Arial" w:hAnsi="Arial" w:cs="Arial"/>
          <w:b/>
          <w:bCs/>
          <w:sz w:val="20"/>
          <w:szCs w:val="20"/>
        </w:rPr>
        <w:t xml:space="preserve">“EL CONTRATISTA” </w:t>
      </w:r>
      <w:r w:rsidRPr="00641CB1">
        <w:rPr>
          <w:rFonts w:ascii="Arial" w:hAnsi="Arial"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641CB1">
        <w:rPr>
          <w:rFonts w:ascii="Arial" w:hAnsi="Arial" w:cs="Arial"/>
          <w:b/>
          <w:bCs/>
          <w:sz w:val="20"/>
          <w:szCs w:val="20"/>
        </w:rPr>
        <w:t xml:space="preserve">“LA DEPENDENCIA” </w:t>
      </w:r>
      <w:r w:rsidRPr="00641CB1">
        <w:rPr>
          <w:rFonts w:ascii="Arial" w:hAnsi="Arial" w:cs="Arial"/>
          <w:sz w:val="20"/>
          <w:szCs w:val="20"/>
        </w:rPr>
        <w:t xml:space="preserve">de forma mensual, hasta en tanto </w:t>
      </w:r>
      <w:r w:rsidRPr="00641CB1">
        <w:rPr>
          <w:rFonts w:ascii="Arial" w:hAnsi="Arial" w:cs="Arial"/>
          <w:b/>
          <w:bCs/>
          <w:sz w:val="20"/>
          <w:szCs w:val="20"/>
        </w:rPr>
        <w:t xml:space="preserve">“EL CONTRATISTA” </w:t>
      </w:r>
      <w:r w:rsidRPr="00641CB1">
        <w:rPr>
          <w:rFonts w:ascii="Arial" w:hAnsi="Arial" w:cs="Arial"/>
          <w:sz w:val="20"/>
          <w:szCs w:val="20"/>
        </w:rPr>
        <w:t>haya concluido con los trabajos.</w:t>
      </w:r>
    </w:p>
    <w:p w14:paraId="099B05C9" w14:textId="77777777" w:rsidR="009B4F79" w:rsidRPr="006A72C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Previo a la emisión de cualquier acta de entrega-recepción física de los trabajos por parte de </w:t>
      </w:r>
      <w:r w:rsidRPr="00641CB1">
        <w:rPr>
          <w:rFonts w:ascii="Arial" w:hAnsi="Arial" w:cs="Arial"/>
          <w:b/>
          <w:bCs/>
          <w:sz w:val="20"/>
          <w:szCs w:val="20"/>
        </w:rPr>
        <w:t>“LA DEPENDENCIA”</w:t>
      </w:r>
      <w:r w:rsidRPr="00641CB1">
        <w:rPr>
          <w:rFonts w:ascii="Arial" w:hAnsi="Arial" w:cs="Arial"/>
          <w:sz w:val="20"/>
          <w:szCs w:val="20"/>
        </w:rPr>
        <w:t xml:space="preserve">, </w:t>
      </w:r>
      <w:r w:rsidRPr="00641CB1">
        <w:rPr>
          <w:rFonts w:ascii="Arial" w:hAnsi="Arial" w:cs="Arial"/>
          <w:b/>
          <w:bCs/>
          <w:sz w:val="20"/>
          <w:szCs w:val="20"/>
        </w:rPr>
        <w:t xml:space="preserve">“EL CONTRATISTA” </w:t>
      </w:r>
      <w:r w:rsidRPr="00641CB1">
        <w:rPr>
          <w:rFonts w:ascii="Arial" w:hAnsi="Arial" w:cs="Arial"/>
          <w:sz w:val="20"/>
          <w:szCs w:val="20"/>
        </w:rPr>
        <w:t xml:space="preserve">deberá entregar a </w:t>
      </w:r>
      <w:r w:rsidRPr="00641CB1">
        <w:rPr>
          <w:rFonts w:ascii="Arial" w:hAnsi="Arial" w:cs="Arial"/>
          <w:b/>
          <w:bCs/>
          <w:sz w:val="20"/>
          <w:szCs w:val="20"/>
        </w:rPr>
        <w:t xml:space="preserve">“LA DEPENDENCIA” </w:t>
      </w:r>
      <w:r w:rsidRPr="00641CB1">
        <w:rPr>
          <w:rFonts w:ascii="Arial" w:hAnsi="Arial" w:cs="Arial"/>
          <w:sz w:val="20"/>
          <w:szCs w:val="20"/>
        </w:rPr>
        <w:t xml:space="preserve">copia de los planos Ejecutivos actualizados de los trabajos, así como los registros y Bitácoras, las cuales no deberán considerarse terminadas hasta en tanto </w:t>
      </w:r>
      <w:r w:rsidRPr="00641CB1">
        <w:rPr>
          <w:rFonts w:ascii="Arial" w:hAnsi="Arial" w:cs="Arial"/>
          <w:b/>
          <w:bCs/>
          <w:sz w:val="20"/>
          <w:szCs w:val="20"/>
        </w:rPr>
        <w:t xml:space="preserve">“LA DEPENDENCIA” </w:t>
      </w:r>
      <w:r w:rsidRPr="00641CB1">
        <w:rPr>
          <w:rFonts w:ascii="Arial" w:hAnsi="Arial" w:cs="Arial"/>
          <w:sz w:val="20"/>
          <w:szCs w:val="20"/>
        </w:rPr>
        <w:t>haya recibido dichos documentos.</w:t>
      </w:r>
    </w:p>
    <w:p w14:paraId="1B399809" w14:textId="77777777" w:rsidR="009B4F79" w:rsidRDefault="009B4F79" w:rsidP="009B4F79">
      <w:pPr>
        <w:spacing w:line="360" w:lineRule="auto"/>
        <w:jc w:val="both"/>
        <w:rPr>
          <w:rFonts w:ascii="Arial" w:hAnsi="Arial" w:cs="Arial"/>
        </w:rPr>
      </w:pPr>
    </w:p>
    <w:p w14:paraId="0B8A4499"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PRIMERA. </w:t>
      </w:r>
      <w:r>
        <w:rPr>
          <w:rFonts w:ascii="Arial" w:hAnsi="Arial" w:cs="Arial"/>
          <w:b/>
          <w:bCs/>
          <w:u w:val="single"/>
        </w:rPr>
        <w:t>FINIQUITO Y TERMINACIÓN DEL CONTRATO.</w:t>
      </w:r>
    </w:p>
    <w:p w14:paraId="52766551" w14:textId="77777777" w:rsidR="009B4F79" w:rsidRDefault="009B4F79" w:rsidP="009B4F79">
      <w:pPr>
        <w:spacing w:line="276" w:lineRule="auto"/>
        <w:jc w:val="both"/>
        <w:rPr>
          <w:rFonts w:ascii="Arial" w:hAnsi="Arial" w:cs="Arial"/>
          <w:b/>
          <w:bCs/>
          <w:u w:val="single"/>
        </w:rPr>
      </w:pPr>
    </w:p>
    <w:p w14:paraId="2319B60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dar por terminados, total o parcialmente los derechos y obligaciones asumidos por </w:t>
      </w:r>
      <w:r w:rsidRPr="00641CB1">
        <w:rPr>
          <w:rFonts w:ascii="Arial" w:hAnsi="Arial" w:cs="Arial"/>
          <w:b/>
          <w:bCs/>
          <w:sz w:val="20"/>
          <w:szCs w:val="20"/>
        </w:rPr>
        <w:t>“LAS PARTES”</w:t>
      </w:r>
      <w:r w:rsidRPr="00641CB1">
        <w:rPr>
          <w:rFonts w:ascii="Arial" w:hAnsi="Arial" w:cs="Arial"/>
          <w:sz w:val="20"/>
          <w:szCs w:val="20"/>
        </w:rPr>
        <w:t xml:space="preserve"> en este Contrato, se deberá elaborar el finiquito correspondiente, anexando el acta de recepción física de los trabajos.</w:t>
      </w:r>
    </w:p>
    <w:p w14:paraId="2C6A2AED"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deberá notificar por oficio a</w:t>
      </w:r>
      <w:r w:rsidRPr="00641CB1">
        <w:rPr>
          <w:rFonts w:ascii="Arial" w:hAnsi="Arial" w:cs="Arial"/>
          <w:b/>
          <w:bCs/>
          <w:sz w:val="20"/>
          <w:szCs w:val="20"/>
        </w:rPr>
        <w:t xml:space="preserve"> “EL CONTRATISTA”</w:t>
      </w:r>
      <w:r w:rsidRPr="00641CB1">
        <w:rPr>
          <w:rFonts w:ascii="Arial" w:hAnsi="Arial" w:cs="Arial"/>
          <w:sz w:val="20"/>
          <w:szCs w:val="20"/>
        </w:rPr>
        <w:t xml:space="preserve">, a través de su representante legal o su superintendente de construcción, la fecha, lugar y hora en que se llevará a cabo el finiquito, </w:t>
      </w:r>
      <w:r w:rsidRPr="00641CB1">
        <w:rPr>
          <w:rFonts w:ascii="Arial" w:hAnsi="Arial" w:cs="Arial"/>
          <w:b/>
          <w:bCs/>
          <w:sz w:val="20"/>
          <w:szCs w:val="20"/>
        </w:rPr>
        <w:t xml:space="preserve">“EL CONTRATISTA” </w:t>
      </w:r>
      <w:r w:rsidRPr="00641CB1">
        <w:rPr>
          <w:rFonts w:ascii="Arial" w:hAnsi="Arial" w:cs="Arial"/>
          <w:sz w:val="20"/>
          <w:szCs w:val="20"/>
        </w:rPr>
        <w:t xml:space="preserve">tendrá la obligación de acudir al llamado que se le haga </w:t>
      </w:r>
      <w:r w:rsidRPr="00641CB1">
        <w:rPr>
          <w:rFonts w:ascii="Arial" w:hAnsi="Arial" w:cs="Arial"/>
          <w:sz w:val="20"/>
          <w:szCs w:val="20"/>
        </w:rPr>
        <w:lastRenderedPageBreak/>
        <w:t>mediante el oficio respectivo; de no hacerlo, se le comunicará el resultado dentro de un plazo de diez días hábiles, contados a partir de su emisión.</w:t>
      </w:r>
    </w:p>
    <w:p w14:paraId="57DF683A" w14:textId="77777777" w:rsidR="009B4F79" w:rsidRPr="00641CB1" w:rsidRDefault="009B4F79" w:rsidP="009B4F79">
      <w:pPr>
        <w:spacing w:line="276" w:lineRule="auto"/>
        <w:jc w:val="both"/>
        <w:rPr>
          <w:rFonts w:ascii="Arial" w:hAnsi="Arial" w:cs="Arial"/>
          <w:sz w:val="20"/>
          <w:szCs w:val="20"/>
        </w:rPr>
      </w:pPr>
    </w:p>
    <w:p w14:paraId="30AE5CF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finiquito deberá ser elaborado por </w:t>
      </w:r>
      <w:r w:rsidRPr="00641CB1">
        <w:rPr>
          <w:rFonts w:ascii="Arial" w:hAnsi="Arial" w:cs="Arial"/>
          <w:b/>
          <w:bCs/>
          <w:sz w:val="20"/>
          <w:szCs w:val="20"/>
        </w:rPr>
        <w:t xml:space="preserve">“LAS PARTES” </w:t>
      </w:r>
      <w:r w:rsidRPr="00641CB1">
        <w:rPr>
          <w:rFonts w:ascii="Arial" w:hAnsi="Arial"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2C30B4F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desacuerdo entre </w:t>
      </w:r>
      <w:r w:rsidRPr="00641CB1">
        <w:rPr>
          <w:rFonts w:ascii="Arial" w:hAnsi="Arial" w:cs="Arial"/>
          <w:b/>
          <w:bCs/>
          <w:sz w:val="20"/>
          <w:szCs w:val="20"/>
        </w:rPr>
        <w:t xml:space="preserve">“LAS PARTES” </w:t>
      </w:r>
      <w:r w:rsidRPr="00641CB1">
        <w:rPr>
          <w:rFonts w:ascii="Arial" w:hAnsi="Arial" w:cs="Arial"/>
          <w:sz w:val="20"/>
          <w:szCs w:val="20"/>
        </w:rPr>
        <w:t xml:space="preserve">respecto al finiquito, o bien </w:t>
      </w:r>
      <w:r w:rsidRPr="00641CB1">
        <w:rPr>
          <w:rFonts w:ascii="Arial" w:hAnsi="Arial" w:cs="Arial"/>
          <w:b/>
          <w:bCs/>
          <w:sz w:val="20"/>
          <w:szCs w:val="20"/>
        </w:rPr>
        <w:t xml:space="preserve">“EL CONTRATISTA” </w:t>
      </w:r>
      <w:r w:rsidRPr="00641CB1">
        <w:rPr>
          <w:rFonts w:ascii="Arial" w:hAnsi="Arial" w:cs="Arial"/>
          <w:sz w:val="20"/>
          <w:szCs w:val="20"/>
        </w:rPr>
        <w:t xml:space="preserve">no acuda con </w:t>
      </w:r>
      <w:r w:rsidRPr="00641CB1">
        <w:rPr>
          <w:rFonts w:ascii="Arial" w:hAnsi="Arial" w:cs="Arial"/>
          <w:b/>
          <w:bCs/>
          <w:sz w:val="20"/>
          <w:szCs w:val="20"/>
        </w:rPr>
        <w:t>“LA DEPENDENCIA”</w:t>
      </w:r>
      <w:r w:rsidRPr="00641CB1">
        <w:rPr>
          <w:rFonts w:ascii="Arial" w:hAnsi="Arial" w:cs="Arial"/>
          <w:sz w:val="20"/>
          <w:szCs w:val="20"/>
        </w:rPr>
        <w:t xml:space="preserve"> para su elaboración dentro del término señalado en el párrafo anterior, </w:t>
      </w:r>
      <w:r w:rsidRPr="00641CB1">
        <w:rPr>
          <w:rFonts w:ascii="Arial" w:hAnsi="Arial" w:cs="Arial"/>
          <w:b/>
          <w:bCs/>
          <w:sz w:val="20"/>
          <w:szCs w:val="20"/>
        </w:rPr>
        <w:t xml:space="preserve">“LA DEPENDENCIA” </w:t>
      </w:r>
      <w:r w:rsidRPr="00641CB1">
        <w:rPr>
          <w:rFonts w:ascii="Arial" w:hAnsi="Arial" w:cs="Arial"/>
          <w:sz w:val="20"/>
          <w:szCs w:val="20"/>
        </w:rPr>
        <w:t xml:space="preserve">procederá a elaborarlo, debiendo comunicar por oficio su resultado a </w:t>
      </w:r>
      <w:r w:rsidRPr="00641CB1">
        <w:rPr>
          <w:rFonts w:ascii="Arial" w:hAnsi="Arial" w:cs="Arial"/>
          <w:b/>
          <w:bCs/>
          <w:sz w:val="20"/>
          <w:szCs w:val="20"/>
        </w:rPr>
        <w:t xml:space="preserve">“EL CONTRATISTA” </w:t>
      </w:r>
      <w:r w:rsidRPr="00641CB1">
        <w:rPr>
          <w:rFonts w:ascii="Arial" w:hAnsi="Arial" w:cs="Arial"/>
          <w:sz w:val="20"/>
          <w:szCs w:val="20"/>
        </w:rPr>
        <w:t xml:space="preserve">dentro del término de diez días hábiles, siguientes a la fecha de su emisión; una vez notificado el resultado de dicho finiquito a </w:t>
      </w:r>
      <w:r w:rsidRPr="00641CB1">
        <w:rPr>
          <w:rFonts w:ascii="Arial" w:hAnsi="Arial" w:cs="Arial"/>
          <w:b/>
          <w:bCs/>
          <w:sz w:val="20"/>
          <w:szCs w:val="20"/>
        </w:rPr>
        <w:t>“EL CONTRATISTA”</w:t>
      </w:r>
      <w:r w:rsidRPr="00641CB1">
        <w:rPr>
          <w:rFonts w:ascii="Arial" w:hAnsi="Arial" w:cs="Arial"/>
          <w:sz w:val="20"/>
          <w:szCs w:val="20"/>
        </w:rPr>
        <w:t>, éste tendrá el término de quince días naturales para alegar lo que a su derecho corresponda; si transcurrido este término no realiza alguna gestión, se dará por aceptado.</w:t>
      </w:r>
    </w:p>
    <w:p w14:paraId="639C182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del finiquito resulta que existen saldos a favor de </w:t>
      </w:r>
      <w:r w:rsidRPr="00641CB1">
        <w:rPr>
          <w:rFonts w:ascii="Arial" w:hAnsi="Arial" w:cs="Arial"/>
          <w:b/>
          <w:bCs/>
          <w:sz w:val="20"/>
          <w:szCs w:val="20"/>
        </w:rPr>
        <w:t>“EL CONTRATISTA”</w:t>
      </w:r>
      <w:r w:rsidRPr="00641CB1">
        <w:rPr>
          <w:rFonts w:ascii="Arial" w:hAnsi="Arial" w:cs="Arial"/>
          <w:sz w:val="20"/>
          <w:szCs w:val="20"/>
        </w:rPr>
        <w:t xml:space="preserve">, </w:t>
      </w:r>
      <w:r w:rsidRPr="00641CB1">
        <w:rPr>
          <w:rFonts w:ascii="Arial" w:hAnsi="Arial" w:cs="Arial"/>
          <w:b/>
          <w:bCs/>
          <w:sz w:val="20"/>
          <w:szCs w:val="20"/>
        </w:rPr>
        <w:t>“LA DEPENDENCIA”</w:t>
      </w:r>
      <w:r w:rsidRPr="00641CB1">
        <w:rPr>
          <w:rFonts w:ascii="Arial" w:hAnsi="Arial" w:cs="Arial"/>
          <w:sz w:val="20"/>
          <w:szCs w:val="20"/>
        </w:rPr>
        <w:t xml:space="preserve"> deberá liquidarlos dentro del plazo a que alude el segundo párrafo del artículo 67 de la </w:t>
      </w:r>
      <w:r w:rsidRPr="00641CB1">
        <w:rPr>
          <w:rFonts w:ascii="Arial" w:hAnsi="Arial" w:cs="Arial"/>
          <w:b/>
          <w:bCs/>
          <w:sz w:val="20"/>
          <w:szCs w:val="20"/>
        </w:rPr>
        <w:t>“LOPSRMEM”</w:t>
      </w:r>
      <w:r w:rsidRPr="00641CB1">
        <w:rPr>
          <w:rFonts w:ascii="Arial" w:hAnsi="Arial" w:cs="Arial"/>
          <w:sz w:val="20"/>
          <w:szCs w:val="20"/>
        </w:rPr>
        <w:t xml:space="preserve">. Si resulta que existen saldos a favor de </w:t>
      </w:r>
      <w:r w:rsidRPr="00641CB1">
        <w:rPr>
          <w:rFonts w:ascii="Arial" w:hAnsi="Arial" w:cs="Arial"/>
          <w:b/>
          <w:bCs/>
          <w:sz w:val="20"/>
          <w:szCs w:val="20"/>
        </w:rPr>
        <w:t>“LA DEPENDENCIA”</w:t>
      </w:r>
      <w:r w:rsidRPr="00641CB1">
        <w:rPr>
          <w:rFonts w:ascii="Arial" w:hAnsi="Arial"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641CB1">
        <w:rPr>
          <w:rFonts w:ascii="Arial" w:hAnsi="Arial" w:cs="Arial"/>
          <w:b/>
          <w:bCs/>
          <w:sz w:val="20"/>
          <w:szCs w:val="20"/>
        </w:rPr>
        <w:t>“LOPSRMEM”</w:t>
      </w:r>
      <w:r w:rsidRPr="00641CB1">
        <w:rPr>
          <w:rFonts w:ascii="Arial" w:hAnsi="Arial"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641CB1">
        <w:rPr>
          <w:rFonts w:ascii="Arial" w:hAnsi="Arial" w:cs="Arial"/>
          <w:b/>
          <w:bCs/>
          <w:sz w:val="20"/>
          <w:szCs w:val="20"/>
        </w:rPr>
        <w:t xml:space="preserve">“LAS PARTES” </w:t>
      </w:r>
      <w:r w:rsidRPr="00641CB1">
        <w:rPr>
          <w:rFonts w:ascii="Arial" w:hAnsi="Arial"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641CB1">
        <w:rPr>
          <w:rFonts w:ascii="Arial" w:hAnsi="Arial" w:cs="Arial"/>
          <w:b/>
          <w:bCs/>
          <w:sz w:val="20"/>
          <w:szCs w:val="20"/>
        </w:rPr>
        <w:t>“LA DEPENDENCIA”</w:t>
      </w:r>
      <w:r w:rsidRPr="00641CB1">
        <w:rPr>
          <w:rFonts w:ascii="Arial" w:hAnsi="Arial" w:cs="Arial"/>
          <w:sz w:val="20"/>
          <w:szCs w:val="20"/>
        </w:rPr>
        <w:t xml:space="preserve">. En caso de no obtenerse el reintegro. </w:t>
      </w:r>
      <w:r w:rsidRPr="00641CB1">
        <w:rPr>
          <w:rFonts w:ascii="Arial" w:hAnsi="Arial" w:cs="Arial"/>
          <w:b/>
          <w:bCs/>
          <w:sz w:val="20"/>
          <w:szCs w:val="20"/>
        </w:rPr>
        <w:t xml:space="preserve">“LA DEPENDENCIA” </w:t>
      </w:r>
      <w:r w:rsidRPr="00641CB1">
        <w:rPr>
          <w:rFonts w:ascii="Arial" w:hAnsi="Arial" w:cs="Arial"/>
          <w:sz w:val="20"/>
          <w:szCs w:val="20"/>
        </w:rPr>
        <w:t xml:space="preserve">podrá hacer efectivas las garantías que se encuentren vigentes. En su oportunidad se levantará el acta administrativa que dé por extinguidos los derechos y obligaciones asumidos por </w:t>
      </w:r>
      <w:r w:rsidRPr="00641CB1">
        <w:rPr>
          <w:rFonts w:ascii="Arial" w:hAnsi="Arial" w:cs="Arial"/>
          <w:b/>
          <w:bCs/>
          <w:sz w:val="20"/>
          <w:szCs w:val="20"/>
        </w:rPr>
        <w:t>“LAS PARTES”</w:t>
      </w:r>
      <w:r w:rsidRPr="00641CB1">
        <w:rPr>
          <w:rFonts w:ascii="Arial" w:hAnsi="Arial" w:cs="Arial"/>
          <w:sz w:val="20"/>
          <w:szCs w:val="20"/>
        </w:rPr>
        <w:t xml:space="preserve"> en este Contrato</w:t>
      </w:r>
    </w:p>
    <w:p w14:paraId="7657DD52" w14:textId="77777777" w:rsidR="009B4F79" w:rsidRPr="001318F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641CB1">
        <w:rPr>
          <w:rFonts w:ascii="Arial" w:hAnsi="Arial" w:cs="Arial"/>
          <w:b/>
          <w:bCs/>
          <w:sz w:val="20"/>
          <w:szCs w:val="20"/>
        </w:rPr>
        <w:t xml:space="preserve">“LAS PARTES” </w:t>
      </w:r>
      <w:r w:rsidRPr="00641CB1">
        <w:rPr>
          <w:rFonts w:ascii="Arial" w:hAnsi="Arial" w:cs="Arial"/>
          <w:sz w:val="20"/>
          <w:szCs w:val="20"/>
        </w:rPr>
        <w:t xml:space="preserve">en este Contrato, debiendo agregar únicamente una manifestación de </w:t>
      </w:r>
      <w:r w:rsidRPr="00641CB1">
        <w:rPr>
          <w:rFonts w:ascii="Arial" w:hAnsi="Arial" w:cs="Arial"/>
          <w:b/>
          <w:bCs/>
          <w:sz w:val="20"/>
          <w:szCs w:val="20"/>
        </w:rPr>
        <w:t xml:space="preserve">“LAS PARTES” </w:t>
      </w:r>
      <w:r w:rsidRPr="00641CB1">
        <w:rPr>
          <w:rFonts w:ascii="Arial" w:hAnsi="Arial"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641CB1">
        <w:rPr>
          <w:rFonts w:ascii="Arial" w:hAnsi="Arial" w:cs="Arial"/>
          <w:b/>
          <w:bCs/>
          <w:sz w:val="20"/>
          <w:szCs w:val="20"/>
        </w:rPr>
        <w:t>“LAS PARTES”</w:t>
      </w:r>
      <w:r w:rsidRPr="00641CB1">
        <w:rPr>
          <w:rFonts w:ascii="Arial" w:hAnsi="Arial" w:cs="Arial"/>
          <w:sz w:val="20"/>
          <w:szCs w:val="20"/>
        </w:rPr>
        <w:t xml:space="preserve"> en este Contrato.</w:t>
      </w:r>
    </w:p>
    <w:p w14:paraId="23D2795E" w14:textId="77777777" w:rsidR="009B4F79" w:rsidRDefault="009B4F79" w:rsidP="009B4F79">
      <w:pPr>
        <w:spacing w:line="276" w:lineRule="auto"/>
        <w:jc w:val="both"/>
        <w:rPr>
          <w:rFonts w:ascii="Arial" w:hAnsi="Arial" w:cs="Arial"/>
          <w:b/>
          <w:bCs/>
        </w:rPr>
      </w:pPr>
    </w:p>
    <w:p w14:paraId="5C86D840" w14:textId="77777777" w:rsidR="009B4F79" w:rsidRDefault="009B4F79" w:rsidP="009B4F79">
      <w:pPr>
        <w:spacing w:line="276" w:lineRule="auto"/>
        <w:jc w:val="both"/>
        <w:rPr>
          <w:rFonts w:ascii="Arial" w:hAnsi="Arial" w:cs="Arial"/>
          <w:b/>
          <w:bCs/>
        </w:rPr>
      </w:pPr>
    </w:p>
    <w:p w14:paraId="63755135" w14:textId="77777777" w:rsidR="009B4F79" w:rsidRDefault="009B4F79" w:rsidP="009B4F79">
      <w:pPr>
        <w:spacing w:line="276" w:lineRule="auto"/>
        <w:jc w:val="both"/>
        <w:rPr>
          <w:rFonts w:ascii="Arial" w:hAnsi="Arial" w:cs="Arial"/>
          <w:b/>
          <w:bCs/>
        </w:rPr>
      </w:pPr>
    </w:p>
    <w:p w14:paraId="26B93A91"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SEGUNDA. </w:t>
      </w:r>
      <w:r>
        <w:rPr>
          <w:rFonts w:ascii="Arial" w:hAnsi="Arial" w:cs="Arial"/>
          <w:b/>
          <w:bCs/>
          <w:u w:val="single"/>
        </w:rPr>
        <w:t>CASO FORTUITO Y FUERZA MAYOR.</w:t>
      </w:r>
    </w:p>
    <w:p w14:paraId="2B089E20" w14:textId="77777777" w:rsidR="009B4F79" w:rsidRDefault="009B4F79" w:rsidP="009B4F79">
      <w:pPr>
        <w:spacing w:line="276" w:lineRule="auto"/>
        <w:jc w:val="both"/>
        <w:rPr>
          <w:rFonts w:ascii="Arial" w:hAnsi="Arial" w:cs="Arial"/>
          <w:b/>
          <w:bCs/>
          <w:u w:val="single"/>
        </w:rPr>
      </w:pPr>
    </w:p>
    <w:p w14:paraId="04A6F61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641CB1">
        <w:rPr>
          <w:rFonts w:ascii="Arial" w:hAnsi="Arial" w:cs="Arial"/>
          <w:b/>
          <w:bCs/>
          <w:sz w:val="20"/>
          <w:szCs w:val="20"/>
        </w:rPr>
        <w:t>“LOPSRMEM”</w:t>
      </w:r>
      <w:r w:rsidRPr="00641CB1">
        <w:rPr>
          <w:rFonts w:ascii="Arial" w:hAnsi="Arial" w:cs="Arial"/>
          <w:sz w:val="20"/>
          <w:szCs w:val="20"/>
        </w:rPr>
        <w:t>, su Reglamento y la legislación aplicable.</w:t>
      </w:r>
    </w:p>
    <w:p w14:paraId="143C6AC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obstante, lo anterior, cualquiera de </w:t>
      </w:r>
      <w:r w:rsidRPr="00641CB1">
        <w:rPr>
          <w:rFonts w:ascii="Arial" w:hAnsi="Arial" w:cs="Arial"/>
          <w:b/>
          <w:bCs/>
          <w:sz w:val="20"/>
          <w:szCs w:val="20"/>
        </w:rPr>
        <w:t xml:space="preserve">“LAS PARTES” </w:t>
      </w:r>
      <w:r w:rsidRPr="00641CB1">
        <w:rPr>
          <w:rFonts w:ascii="Arial" w:hAnsi="Arial" w:cs="Arial"/>
          <w:sz w:val="20"/>
          <w:szCs w:val="20"/>
        </w:rPr>
        <w:t>estará excluida de sus obligaciones, por Caso fortuito o Fuerza Mayor.</w:t>
      </w:r>
    </w:p>
    <w:p w14:paraId="6CD8857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4985232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en el caso de que cualquiera de los supuestos anteriormente descritos ocasione una pérdida o daño en los trabajos, </w:t>
      </w:r>
      <w:r w:rsidRPr="00641CB1">
        <w:rPr>
          <w:rFonts w:ascii="Arial" w:hAnsi="Arial" w:cs="Arial"/>
          <w:b/>
          <w:bCs/>
          <w:sz w:val="20"/>
          <w:szCs w:val="20"/>
        </w:rPr>
        <w:t xml:space="preserve">“EL CONTRATISTA” </w:t>
      </w:r>
      <w:r w:rsidRPr="00641CB1">
        <w:rPr>
          <w:rFonts w:ascii="Arial" w:hAnsi="Arial" w:cs="Arial"/>
          <w:sz w:val="20"/>
          <w:szCs w:val="20"/>
        </w:rPr>
        <w:t xml:space="preserve">deberá notificarlo de inmediato a </w:t>
      </w:r>
      <w:r w:rsidRPr="00641CB1">
        <w:rPr>
          <w:rFonts w:ascii="Arial" w:hAnsi="Arial" w:cs="Arial"/>
          <w:b/>
          <w:bCs/>
          <w:sz w:val="20"/>
          <w:szCs w:val="20"/>
        </w:rPr>
        <w:t xml:space="preserve">“LA DEPENDENCIA” </w:t>
      </w:r>
      <w:r w:rsidRPr="00641CB1">
        <w:rPr>
          <w:rFonts w:ascii="Arial" w:hAnsi="Arial" w:cs="Arial"/>
          <w:sz w:val="20"/>
          <w:szCs w:val="20"/>
        </w:rPr>
        <w:t xml:space="preserve">y remediar estas pérdidas o daños en la medida que </w:t>
      </w:r>
      <w:r w:rsidRPr="00641CB1">
        <w:rPr>
          <w:rFonts w:ascii="Arial" w:hAnsi="Arial" w:cs="Arial"/>
          <w:b/>
          <w:bCs/>
          <w:sz w:val="20"/>
          <w:szCs w:val="20"/>
        </w:rPr>
        <w:t xml:space="preserve">“LA DEPENDENCIA” </w:t>
      </w:r>
      <w:r w:rsidRPr="00641CB1">
        <w:rPr>
          <w:rFonts w:ascii="Arial" w:hAnsi="Arial" w:cs="Arial"/>
          <w:sz w:val="20"/>
          <w:szCs w:val="20"/>
        </w:rPr>
        <w:t>lo requiera y sujeto a lo establecido en el párrafo siguiente.</w:t>
      </w:r>
    </w:p>
    <w:p w14:paraId="13A1C7C4"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w:t>
      </w:r>
      <w:r w:rsidRPr="00641CB1">
        <w:rPr>
          <w:rFonts w:ascii="Arial" w:hAnsi="Arial" w:cs="Arial"/>
          <w:b/>
          <w:bCs/>
          <w:sz w:val="20"/>
          <w:szCs w:val="20"/>
        </w:rPr>
        <w:t xml:space="preserve">“EL CONTRATISTA” </w:t>
      </w:r>
      <w:r w:rsidRPr="00641CB1">
        <w:rPr>
          <w:rFonts w:ascii="Arial" w:hAnsi="Arial" w:cs="Arial"/>
          <w:sz w:val="20"/>
          <w:szCs w:val="20"/>
        </w:rPr>
        <w:t xml:space="preserve">sufre algún retraso o incurre en costos al remediar dichas pérdidas o daños, </w:t>
      </w:r>
      <w:r w:rsidRPr="00641CB1">
        <w:rPr>
          <w:rFonts w:ascii="Arial" w:hAnsi="Arial" w:cs="Arial"/>
          <w:b/>
          <w:bCs/>
          <w:sz w:val="20"/>
          <w:szCs w:val="20"/>
        </w:rPr>
        <w:t xml:space="preserve">“EL CONTRATISTA” </w:t>
      </w:r>
      <w:r w:rsidRPr="00641CB1">
        <w:rPr>
          <w:rFonts w:ascii="Arial" w:hAnsi="Arial" w:cs="Arial"/>
          <w:sz w:val="20"/>
          <w:szCs w:val="20"/>
        </w:rPr>
        <w:t xml:space="preserve">deberá enviar una notificación adicional a </w:t>
      </w:r>
      <w:r w:rsidRPr="00641CB1">
        <w:rPr>
          <w:rFonts w:ascii="Arial" w:hAnsi="Arial" w:cs="Arial"/>
          <w:b/>
          <w:bCs/>
          <w:sz w:val="20"/>
          <w:szCs w:val="20"/>
        </w:rPr>
        <w:t xml:space="preserve">“LA DEPENDENCIA” </w:t>
      </w:r>
      <w:r w:rsidRPr="00641CB1">
        <w:rPr>
          <w:rFonts w:ascii="Arial" w:hAnsi="Arial" w:cs="Arial"/>
          <w:sz w:val="20"/>
          <w:szCs w:val="20"/>
        </w:rPr>
        <w:t xml:space="preserve">y tendrá derecho a una extensión del Plazo de ejecución para completar los trabajos y a una revisión del monto, con el objeto de que éste refleje los costos en que haya incurrido </w:t>
      </w:r>
      <w:r w:rsidRPr="00641CB1">
        <w:rPr>
          <w:rFonts w:ascii="Arial" w:hAnsi="Arial" w:cs="Arial"/>
          <w:b/>
          <w:bCs/>
          <w:sz w:val="20"/>
          <w:szCs w:val="20"/>
        </w:rPr>
        <w:t xml:space="preserve">“EL CONTRATISTA” </w:t>
      </w:r>
      <w:r w:rsidRPr="00641CB1">
        <w:rPr>
          <w:rFonts w:ascii="Arial" w:hAnsi="Arial" w:cs="Arial"/>
          <w:sz w:val="20"/>
          <w:szCs w:val="20"/>
        </w:rPr>
        <w:t>con motivo de lo anterior.</w:t>
      </w:r>
    </w:p>
    <w:p w14:paraId="407959B5" w14:textId="77777777" w:rsidR="009B4F79" w:rsidRDefault="009B4F79" w:rsidP="009B4F79">
      <w:pPr>
        <w:spacing w:line="276" w:lineRule="auto"/>
        <w:jc w:val="both"/>
        <w:rPr>
          <w:rFonts w:ascii="Arial" w:hAnsi="Arial" w:cs="Arial"/>
          <w:sz w:val="20"/>
          <w:szCs w:val="20"/>
        </w:rPr>
      </w:pPr>
    </w:p>
    <w:p w14:paraId="0A7354BE" w14:textId="77777777" w:rsidR="009B4F79" w:rsidRDefault="009B4F79" w:rsidP="009B4F79">
      <w:pPr>
        <w:spacing w:line="276" w:lineRule="auto"/>
        <w:jc w:val="both"/>
        <w:rPr>
          <w:rFonts w:ascii="Arial" w:hAnsi="Arial" w:cs="Arial"/>
        </w:rPr>
      </w:pPr>
    </w:p>
    <w:p w14:paraId="0586A44A"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TERCERA. </w:t>
      </w:r>
      <w:r>
        <w:rPr>
          <w:rFonts w:ascii="Arial" w:hAnsi="Arial" w:cs="Arial"/>
          <w:b/>
          <w:bCs/>
          <w:u w:val="single"/>
        </w:rPr>
        <w:t>CONTROVERSIAS.</w:t>
      </w:r>
    </w:p>
    <w:p w14:paraId="19596541" w14:textId="77777777" w:rsidR="009B4F79" w:rsidRDefault="009B4F79" w:rsidP="009B4F79">
      <w:pPr>
        <w:spacing w:line="276" w:lineRule="auto"/>
        <w:jc w:val="both"/>
        <w:rPr>
          <w:rFonts w:ascii="Arial" w:hAnsi="Arial" w:cs="Arial"/>
          <w:b/>
          <w:bCs/>
          <w:u w:val="single"/>
        </w:rPr>
      </w:pPr>
    </w:p>
    <w:p w14:paraId="158E353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acuerdan que, en el supuesto de existir, durante la ejecución de los trabajos, controversias de carácter técnico o administrativo, se sujetarán al siguiente procedimiento:</w:t>
      </w:r>
    </w:p>
    <w:p w14:paraId="0B9B9D0E"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Dentro de los cinco días hábiles, contados a partir de la fecha en que se hayan presentado o detectado controversias técnicas o administrativas, </w:t>
      </w:r>
      <w:r w:rsidRPr="00641CB1">
        <w:rPr>
          <w:rFonts w:ascii="Arial" w:hAnsi="Arial" w:cs="Arial"/>
          <w:b/>
          <w:bCs/>
          <w:sz w:val="20"/>
          <w:szCs w:val="20"/>
        </w:rPr>
        <w:t xml:space="preserve">“EL CONTRATISTA” </w:t>
      </w:r>
      <w:r w:rsidRPr="00641CB1">
        <w:rPr>
          <w:rFonts w:ascii="Arial" w:hAnsi="Arial" w:cs="Arial"/>
          <w:sz w:val="20"/>
          <w:szCs w:val="20"/>
        </w:rPr>
        <w:t xml:space="preserve">presentará a </w:t>
      </w:r>
      <w:r w:rsidRPr="00641CB1">
        <w:rPr>
          <w:rFonts w:ascii="Arial" w:hAnsi="Arial" w:cs="Arial"/>
          <w:b/>
          <w:bCs/>
          <w:sz w:val="20"/>
          <w:szCs w:val="20"/>
        </w:rPr>
        <w:t xml:space="preserve">“LA DEPENDENCIA” </w:t>
      </w:r>
      <w:r w:rsidRPr="00641CB1">
        <w:rPr>
          <w:rFonts w:ascii="Arial" w:hAnsi="Arial"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537BED4F" w14:textId="77777777" w:rsidR="009B4F79" w:rsidRPr="00641CB1" w:rsidRDefault="009B4F79" w:rsidP="009B4F79">
      <w:pPr>
        <w:spacing w:line="276" w:lineRule="auto"/>
        <w:jc w:val="both"/>
        <w:rPr>
          <w:rFonts w:ascii="Arial" w:hAnsi="Arial" w:cs="Arial"/>
          <w:sz w:val="20"/>
          <w:szCs w:val="20"/>
        </w:rPr>
      </w:pPr>
    </w:p>
    <w:p w14:paraId="544BDDEB"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llegar a una solución, se levantará un acta administrativa, en la cual se indicarán los acuerdos adoptados por </w:t>
      </w:r>
      <w:r w:rsidRPr="00641CB1">
        <w:rPr>
          <w:rFonts w:ascii="Arial" w:hAnsi="Arial" w:cs="Arial"/>
          <w:b/>
          <w:bCs/>
          <w:sz w:val="20"/>
          <w:szCs w:val="20"/>
        </w:rPr>
        <w:t>“LAS PARTES”</w:t>
      </w:r>
      <w:r w:rsidRPr="00641CB1">
        <w:rPr>
          <w:rFonts w:ascii="Arial" w:hAnsi="Arial" w:cs="Arial"/>
          <w:sz w:val="20"/>
          <w:szCs w:val="20"/>
        </w:rPr>
        <w:t>, mismo que deberá quedar registrado en la Bitácora de la obra.</w:t>
      </w:r>
    </w:p>
    <w:p w14:paraId="7D8D61A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no llegar a ningún acuerdo se levantará el acta administrativa correspondiente de los hechos, asentando la indicación de que </w:t>
      </w:r>
      <w:r w:rsidRPr="00641CB1">
        <w:rPr>
          <w:rFonts w:ascii="Arial" w:hAnsi="Arial" w:cs="Arial"/>
          <w:b/>
          <w:bCs/>
          <w:sz w:val="20"/>
          <w:szCs w:val="20"/>
        </w:rPr>
        <w:t xml:space="preserve">“LAS PARTES” </w:t>
      </w:r>
      <w:r w:rsidRPr="00641CB1">
        <w:rPr>
          <w:rFonts w:ascii="Arial" w:hAnsi="Arial" w:cs="Arial"/>
          <w:sz w:val="20"/>
          <w:szCs w:val="20"/>
        </w:rPr>
        <w:t xml:space="preserve">dejarán a salvo sus derechos para hacerlo valer ante las autoridades correspondientes. </w:t>
      </w:r>
    </w:p>
    <w:p w14:paraId="33E72E7D" w14:textId="77777777" w:rsidR="009B4F79" w:rsidRDefault="009B4F79" w:rsidP="009B4F79">
      <w:pPr>
        <w:spacing w:line="276" w:lineRule="auto"/>
        <w:jc w:val="both"/>
        <w:rPr>
          <w:rFonts w:ascii="Arial" w:hAnsi="Arial" w:cs="Arial"/>
        </w:rPr>
      </w:pPr>
      <w:r w:rsidRPr="00641CB1">
        <w:rPr>
          <w:rFonts w:ascii="Arial" w:hAnsi="Arial" w:cs="Arial"/>
          <w:sz w:val="20"/>
          <w:szCs w:val="20"/>
        </w:rPr>
        <w:t xml:space="preserve">Lo anterior sin perjuicio de que </w:t>
      </w:r>
      <w:r w:rsidRPr="00641CB1">
        <w:rPr>
          <w:rFonts w:ascii="Arial" w:hAnsi="Arial" w:cs="Arial"/>
          <w:b/>
          <w:bCs/>
          <w:sz w:val="20"/>
          <w:szCs w:val="20"/>
        </w:rPr>
        <w:t xml:space="preserve">“LAS PARTES” </w:t>
      </w:r>
      <w:r w:rsidRPr="00641CB1">
        <w:rPr>
          <w:rFonts w:ascii="Arial" w:hAnsi="Arial" w:cs="Arial"/>
          <w:sz w:val="20"/>
          <w:szCs w:val="20"/>
        </w:rPr>
        <w:t xml:space="preserve">puedan solicitar a Contraloría llevar a cabo el procedimiento de Conciliación señalado en el artículo 116 de la </w:t>
      </w:r>
      <w:r w:rsidRPr="00641CB1">
        <w:rPr>
          <w:rFonts w:ascii="Arial" w:hAnsi="Arial" w:cs="Arial"/>
          <w:b/>
          <w:bCs/>
          <w:sz w:val="20"/>
          <w:szCs w:val="20"/>
        </w:rPr>
        <w:t>“LOPSRMEM”.</w:t>
      </w:r>
    </w:p>
    <w:p w14:paraId="46EF3286" w14:textId="77777777" w:rsidR="009B4F79" w:rsidRDefault="009B4F79" w:rsidP="009B4F79">
      <w:pPr>
        <w:spacing w:line="276" w:lineRule="auto"/>
        <w:jc w:val="both"/>
        <w:rPr>
          <w:rFonts w:ascii="Arial" w:hAnsi="Arial" w:cs="Arial"/>
        </w:rPr>
      </w:pPr>
    </w:p>
    <w:p w14:paraId="61721299" w14:textId="77777777" w:rsidR="009B4F79" w:rsidRDefault="009B4F79" w:rsidP="009B4F79">
      <w:pPr>
        <w:spacing w:line="276" w:lineRule="auto"/>
        <w:jc w:val="both"/>
        <w:rPr>
          <w:rFonts w:ascii="Arial" w:hAnsi="Arial" w:cs="Arial"/>
        </w:rPr>
      </w:pPr>
    </w:p>
    <w:p w14:paraId="70406234"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CUARTA. </w:t>
      </w:r>
      <w:r>
        <w:rPr>
          <w:rFonts w:ascii="Arial" w:hAnsi="Arial" w:cs="Arial"/>
          <w:b/>
          <w:bCs/>
          <w:u w:val="single"/>
        </w:rPr>
        <w:t>JURISDICCIÓN.</w:t>
      </w:r>
    </w:p>
    <w:p w14:paraId="710450EF" w14:textId="77777777" w:rsidR="009B4F79" w:rsidRDefault="009B4F79" w:rsidP="009B4F79">
      <w:pPr>
        <w:spacing w:line="276" w:lineRule="auto"/>
        <w:jc w:val="both"/>
        <w:rPr>
          <w:rFonts w:ascii="Arial" w:hAnsi="Arial" w:cs="Arial"/>
          <w:b/>
          <w:bCs/>
          <w:u w:val="single"/>
        </w:rPr>
      </w:pPr>
    </w:p>
    <w:p w14:paraId="4DA1DE5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la interpretación y cumplimiento del presente Contrato </w:t>
      </w:r>
      <w:r w:rsidRPr="00641CB1">
        <w:rPr>
          <w:rFonts w:ascii="Arial" w:hAnsi="Arial" w:cs="Arial"/>
          <w:b/>
          <w:bCs/>
          <w:sz w:val="20"/>
          <w:szCs w:val="20"/>
        </w:rPr>
        <w:t xml:space="preserve">“LAS PARTES” </w:t>
      </w:r>
      <w:r w:rsidRPr="00641CB1">
        <w:rPr>
          <w:rFonts w:ascii="Arial" w:hAnsi="Arial" w:cs="Arial"/>
          <w:sz w:val="20"/>
          <w:szCs w:val="20"/>
        </w:rPr>
        <w:t xml:space="preserve">se someten a la jurisdicción de los Tribunales competentes del Estado de Durango, por lo que </w:t>
      </w:r>
      <w:r w:rsidRPr="00641CB1">
        <w:rPr>
          <w:rFonts w:ascii="Arial" w:hAnsi="Arial" w:cs="Arial"/>
          <w:b/>
          <w:bCs/>
          <w:sz w:val="20"/>
          <w:szCs w:val="20"/>
        </w:rPr>
        <w:t xml:space="preserve">“LAS PARTES” </w:t>
      </w:r>
      <w:r w:rsidRPr="00641CB1">
        <w:rPr>
          <w:rFonts w:ascii="Arial" w:hAnsi="Arial" w:cs="Arial"/>
          <w:sz w:val="20"/>
          <w:szCs w:val="20"/>
        </w:rPr>
        <w:t>renuncian expresamente a cualquier fuero que pudiera corresponderles por razón de su domicilio, presente o futuro, o por cualquier causa, incluyendo el lugar de ejecución de los trabajos.</w:t>
      </w:r>
    </w:p>
    <w:p w14:paraId="55DB1FF2"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Lo anterior, sin perjuicio de que </w:t>
      </w:r>
      <w:r w:rsidRPr="00641CB1">
        <w:rPr>
          <w:rFonts w:ascii="Arial" w:hAnsi="Arial" w:cs="Arial"/>
          <w:b/>
          <w:bCs/>
          <w:sz w:val="20"/>
          <w:szCs w:val="20"/>
        </w:rPr>
        <w:t>“LAS PARTES”</w:t>
      </w:r>
      <w:r w:rsidRPr="00641CB1">
        <w:rPr>
          <w:rFonts w:ascii="Arial" w:hAnsi="Arial" w:cs="Arial"/>
          <w:sz w:val="20"/>
          <w:szCs w:val="20"/>
        </w:rPr>
        <w:t xml:space="preserve"> a lo largo del Contrato puedan resolver cualquier cuestión de naturaleza técnica y/o económica, con apego al principio de buena fe, en el contexto del clausulado del presente Contrato.</w:t>
      </w:r>
    </w:p>
    <w:p w14:paraId="5265622D" w14:textId="77777777" w:rsidR="009B4F79" w:rsidRDefault="009B4F79" w:rsidP="009B4F79">
      <w:pPr>
        <w:spacing w:line="276" w:lineRule="auto"/>
        <w:jc w:val="both"/>
        <w:rPr>
          <w:rFonts w:ascii="Arial" w:hAnsi="Arial" w:cs="Arial"/>
          <w:sz w:val="20"/>
          <w:szCs w:val="20"/>
        </w:rPr>
      </w:pPr>
    </w:p>
    <w:p w14:paraId="16743B55" w14:textId="77777777" w:rsidR="009B4F79" w:rsidRPr="006A72C1" w:rsidRDefault="009B4F79" w:rsidP="009B4F79">
      <w:pPr>
        <w:spacing w:line="276" w:lineRule="auto"/>
        <w:jc w:val="both"/>
        <w:rPr>
          <w:rFonts w:ascii="Arial" w:hAnsi="Arial" w:cs="Arial"/>
          <w:sz w:val="20"/>
          <w:szCs w:val="20"/>
        </w:rPr>
      </w:pPr>
    </w:p>
    <w:p w14:paraId="0414DD56"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QUINTA. </w:t>
      </w:r>
      <w:r>
        <w:rPr>
          <w:rFonts w:ascii="Arial" w:hAnsi="Arial" w:cs="Arial"/>
          <w:b/>
          <w:bCs/>
          <w:u w:val="single"/>
        </w:rPr>
        <w:t>OBLIGACIONES.</w:t>
      </w:r>
    </w:p>
    <w:p w14:paraId="2F7BDB39" w14:textId="77777777" w:rsidR="009B4F79" w:rsidRDefault="009B4F79" w:rsidP="009B4F79">
      <w:pPr>
        <w:spacing w:line="276" w:lineRule="auto"/>
        <w:jc w:val="both"/>
        <w:rPr>
          <w:rFonts w:ascii="Arial" w:hAnsi="Arial" w:cs="Arial"/>
          <w:b/>
          <w:bCs/>
          <w:u w:val="single"/>
        </w:rPr>
      </w:pPr>
    </w:p>
    <w:p w14:paraId="3D95EF47"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lastRenderedPageBreak/>
        <w:t xml:space="preserve">“LAS PARTES” </w:t>
      </w:r>
      <w:r w:rsidRPr="00641CB1">
        <w:rPr>
          <w:rFonts w:ascii="Arial" w:hAnsi="Arial"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641CB1">
        <w:rPr>
          <w:rFonts w:ascii="Arial" w:hAnsi="Arial" w:cs="Arial"/>
          <w:b/>
          <w:bCs/>
          <w:sz w:val="20"/>
          <w:szCs w:val="20"/>
        </w:rPr>
        <w:t>“LOPSRMEM”</w:t>
      </w:r>
      <w:r w:rsidRPr="00641CB1">
        <w:rPr>
          <w:rFonts w:ascii="Arial" w:hAnsi="Arial" w:cs="Arial"/>
          <w:sz w:val="20"/>
          <w:szCs w:val="20"/>
        </w:rPr>
        <w:t>, su Reglamento, los Anexos del Contrato y demás normas y disposiciones legales y administrativas que le sean aplicables y, de manera supletoria el Código Civil, la ley de Justicia Administrativa, el Código de Procedimientos Civiles, la ley de Gestión Ambiental Sustentable, la Ley de Planeación, la Ley de Vivienda, la Ley de Asentamientos Humanos, Ordenamiento Territorial y Desarrollo Urbano, así como la Ley Orgánica del Municipio Libre; ordenamientos todos ellos del Estado de Durango.</w:t>
      </w:r>
    </w:p>
    <w:p w14:paraId="1A6D83F7" w14:textId="77777777" w:rsidR="009B4F79" w:rsidRDefault="009B4F79" w:rsidP="009B4F79">
      <w:pPr>
        <w:spacing w:line="276" w:lineRule="auto"/>
        <w:jc w:val="both"/>
        <w:rPr>
          <w:rFonts w:ascii="Arial" w:hAnsi="Arial" w:cs="Arial"/>
          <w:sz w:val="20"/>
          <w:szCs w:val="20"/>
        </w:rPr>
      </w:pPr>
    </w:p>
    <w:p w14:paraId="766C57F2" w14:textId="77777777" w:rsidR="009B4F79" w:rsidRDefault="009B4F79" w:rsidP="009B4F79">
      <w:pPr>
        <w:spacing w:line="276" w:lineRule="auto"/>
        <w:jc w:val="both"/>
        <w:rPr>
          <w:rFonts w:ascii="Arial" w:hAnsi="Arial" w:cs="Arial"/>
          <w:sz w:val="20"/>
          <w:szCs w:val="20"/>
        </w:rPr>
      </w:pPr>
    </w:p>
    <w:p w14:paraId="3576C81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Por lo anteriormente expuesto, </w:t>
      </w:r>
      <w:r w:rsidRPr="00641CB1">
        <w:rPr>
          <w:rFonts w:ascii="Arial" w:hAnsi="Arial" w:cs="Arial"/>
          <w:b/>
          <w:bCs/>
          <w:sz w:val="20"/>
          <w:szCs w:val="20"/>
        </w:rPr>
        <w:t xml:space="preserve">“LAS PARTES” </w:t>
      </w:r>
      <w:r w:rsidRPr="00641CB1">
        <w:rPr>
          <w:rFonts w:ascii="Arial" w:hAnsi="Arial" w:cs="Arial"/>
          <w:sz w:val="20"/>
          <w:szCs w:val="20"/>
        </w:rPr>
        <w:t>declaran estar conformes y bien enteradas de las consecuencias, valor y alcance legal de todas y cada una de las estipulaciones que el presente instrumento jurídico contiene; por lo que lo ratifican y firman.</w:t>
      </w:r>
    </w:p>
    <w:p w14:paraId="28E7DB46" w14:textId="77777777" w:rsidR="009B4F79" w:rsidRDefault="009B4F79" w:rsidP="009B4F79">
      <w:pPr>
        <w:spacing w:line="276" w:lineRule="auto"/>
        <w:jc w:val="both"/>
        <w:rPr>
          <w:rFonts w:ascii="Arial" w:hAnsi="Arial" w:cs="Arial"/>
        </w:rPr>
      </w:pPr>
    </w:p>
    <w:p w14:paraId="61D3E4FE"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SEXTA. </w:t>
      </w:r>
      <w:r>
        <w:rPr>
          <w:rFonts w:ascii="Arial" w:hAnsi="Arial" w:cs="Arial"/>
          <w:b/>
          <w:bCs/>
          <w:u w:val="single"/>
        </w:rPr>
        <w:t>OTRAS ESTIPULACIONES ESPECÍFICAS.</w:t>
      </w:r>
    </w:p>
    <w:p w14:paraId="5EB7FF77"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b/>
          <w:bCs/>
          <w:sz w:val="20"/>
          <w:szCs w:val="20"/>
        </w:rPr>
        <w:t xml:space="preserve">“EL CONTRATISTA” </w:t>
      </w:r>
      <w:r w:rsidRPr="00227EE8">
        <w:rPr>
          <w:rFonts w:ascii="Arial" w:hAnsi="Arial" w:cs="Arial"/>
          <w:sz w:val="20"/>
          <w:szCs w:val="20"/>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53D05344" w14:textId="77777777" w:rsidR="00227EE8" w:rsidRPr="00227EE8" w:rsidRDefault="00227EE8" w:rsidP="00227EE8">
      <w:pPr>
        <w:pStyle w:val="Prrafodelista"/>
        <w:spacing w:line="240" w:lineRule="auto"/>
        <w:ind w:right="42"/>
        <w:jc w:val="both"/>
        <w:rPr>
          <w:rFonts w:ascii="Arial" w:hAnsi="Arial" w:cs="Arial"/>
          <w:sz w:val="20"/>
          <w:szCs w:val="20"/>
        </w:rPr>
      </w:pPr>
    </w:p>
    <w:p w14:paraId="7A174C23"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b/>
          <w:bCs/>
          <w:sz w:val="20"/>
          <w:szCs w:val="20"/>
        </w:rPr>
        <w:t xml:space="preserve">“EL CONTRATISTA” </w:t>
      </w:r>
      <w:r w:rsidRPr="00227EE8">
        <w:rPr>
          <w:rFonts w:ascii="Arial" w:hAnsi="Arial" w:cs="Arial"/>
          <w:sz w:val="20"/>
          <w:szCs w:val="20"/>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6AD0E541" w14:textId="77777777" w:rsidR="00227EE8" w:rsidRPr="00227EE8" w:rsidRDefault="00227EE8" w:rsidP="00227EE8">
      <w:pPr>
        <w:pStyle w:val="Prrafodelista"/>
        <w:rPr>
          <w:rFonts w:ascii="Arial" w:hAnsi="Arial" w:cs="Arial"/>
          <w:sz w:val="20"/>
          <w:szCs w:val="20"/>
        </w:rPr>
      </w:pPr>
    </w:p>
    <w:p w14:paraId="6AF7E945"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sz w:val="20"/>
          <w:szCs w:val="20"/>
        </w:rPr>
        <w:t>Adicionalmente se deberá determinar el impuesto para el Fomento de la Educación Pública en el Estado, se aplicará la tasa del 40% con base al artículo 5 de la Ley de Ingresos del Estado de Durango y cuya base de cálculo será el ISN.</w:t>
      </w:r>
    </w:p>
    <w:p w14:paraId="43BCE33E" w14:textId="77777777" w:rsidR="00227EE8" w:rsidRPr="00227EE8" w:rsidRDefault="00227EE8" w:rsidP="00227EE8">
      <w:pPr>
        <w:pStyle w:val="Prrafodelista"/>
        <w:rPr>
          <w:rFonts w:ascii="Arial" w:hAnsi="Arial" w:cs="Arial"/>
          <w:sz w:val="20"/>
          <w:szCs w:val="20"/>
        </w:rPr>
      </w:pPr>
    </w:p>
    <w:p w14:paraId="4066A002"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sz w:val="20"/>
          <w:szCs w:val="20"/>
        </w:rPr>
        <w:t>Las retenciones que establezcan las Leyes Fiscales correspondientes.</w:t>
      </w:r>
    </w:p>
    <w:p w14:paraId="1904D8F1" w14:textId="77777777" w:rsidR="009B4F79" w:rsidRPr="00227EE8" w:rsidRDefault="009B4F79" w:rsidP="009B4F79">
      <w:pPr>
        <w:spacing w:line="276" w:lineRule="auto"/>
        <w:jc w:val="both"/>
        <w:rPr>
          <w:rFonts w:ascii="Arial" w:hAnsi="Arial" w:cs="Arial"/>
          <w:b/>
          <w:bCs/>
          <w:u w:val="single"/>
        </w:rPr>
      </w:pPr>
    </w:p>
    <w:p w14:paraId="28E11614" w14:textId="093FB086" w:rsidR="00F55550" w:rsidRPr="0079013D" w:rsidRDefault="00F55550" w:rsidP="00227EE8">
      <w:pPr>
        <w:spacing w:line="276" w:lineRule="auto"/>
        <w:jc w:val="both"/>
        <w:rPr>
          <w:rFonts w:ascii="Arial" w:hAnsi="Arial" w:cs="Arial"/>
          <w:sz w:val="20"/>
          <w:szCs w:val="20"/>
        </w:rPr>
      </w:pPr>
    </w:p>
    <w:p w14:paraId="326AC2C2" w14:textId="77777777" w:rsidR="009B4F79" w:rsidRDefault="009B4F79" w:rsidP="009B4F79">
      <w:pPr>
        <w:spacing w:line="276" w:lineRule="auto"/>
        <w:jc w:val="both"/>
        <w:rPr>
          <w:rFonts w:ascii="Arial" w:hAnsi="Arial" w:cs="Arial"/>
          <w:sz w:val="20"/>
          <w:szCs w:val="20"/>
        </w:rPr>
      </w:pPr>
    </w:p>
    <w:p w14:paraId="44BE5D79" w14:textId="77777777" w:rsidR="009B4F79" w:rsidRPr="00483B3C" w:rsidRDefault="009B4F79" w:rsidP="009B4F79">
      <w:pPr>
        <w:tabs>
          <w:tab w:val="left" w:pos="6845"/>
        </w:tabs>
        <w:ind w:left="284" w:hanging="284"/>
        <w:jc w:val="both"/>
        <w:rPr>
          <w:rFonts w:ascii="Arial" w:hAnsi="Arial" w:cs="Arial"/>
          <w:b/>
          <w:sz w:val="20"/>
          <w:szCs w:val="20"/>
        </w:rPr>
      </w:pPr>
      <w:r w:rsidRPr="00483B3C">
        <w:rPr>
          <w:rFonts w:ascii="Arial" w:hAnsi="Arial" w:cs="Arial"/>
          <w:b/>
          <w:sz w:val="20"/>
          <w:szCs w:val="20"/>
        </w:rPr>
        <w:t>CLÁUSULA DE CONFIDENCIALIDAD</w:t>
      </w:r>
      <w:r w:rsidRPr="00483B3C">
        <w:rPr>
          <w:rFonts w:ascii="Arial" w:hAnsi="Arial" w:cs="Arial"/>
          <w:b/>
          <w:sz w:val="20"/>
          <w:szCs w:val="20"/>
        </w:rPr>
        <w:tab/>
      </w:r>
    </w:p>
    <w:p w14:paraId="5614D25B" w14:textId="77777777" w:rsidR="009B4F79" w:rsidRPr="00483B3C" w:rsidRDefault="009B4F79" w:rsidP="009B4F79">
      <w:pPr>
        <w:pStyle w:val="Prrafodelista"/>
        <w:numPr>
          <w:ilvl w:val="0"/>
          <w:numId w:val="31"/>
        </w:numPr>
        <w:spacing w:line="240" w:lineRule="auto"/>
        <w:ind w:left="284" w:hanging="284"/>
        <w:jc w:val="both"/>
        <w:rPr>
          <w:rFonts w:ascii="Arial" w:hAnsi="Arial" w:cs="Arial"/>
          <w:sz w:val="20"/>
          <w:szCs w:val="20"/>
        </w:rPr>
      </w:pPr>
      <w:r>
        <w:rPr>
          <w:rFonts w:ascii="Arial" w:hAnsi="Arial" w:cs="Arial"/>
          <w:sz w:val="20"/>
          <w:szCs w:val="20"/>
        </w:rPr>
        <w:lastRenderedPageBreak/>
        <w:t>L</w:t>
      </w:r>
      <w:r w:rsidRPr="00483B3C">
        <w:rPr>
          <w:rFonts w:ascii="Arial" w:hAnsi="Arial" w:cs="Arial"/>
          <w:sz w:val="20"/>
          <w:szCs w:val="20"/>
        </w:rPr>
        <w:t xml:space="preserve">a información recabada por parte de </w:t>
      </w:r>
      <w:r w:rsidRPr="00483B3C">
        <w:rPr>
          <w:rFonts w:ascii="Arial" w:hAnsi="Arial" w:cs="Arial"/>
          <w:b/>
          <w:sz w:val="20"/>
          <w:szCs w:val="20"/>
        </w:rPr>
        <w:t>“LA DEPENDENCIA”</w:t>
      </w:r>
      <w:r w:rsidRPr="00483B3C">
        <w:rPr>
          <w:rFonts w:ascii="Arial" w:hAnsi="Arial" w:cs="Arial"/>
          <w:sz w:val="20"/>
          <w:szCs w:val="20"/>
        </w:rPr>
        <w:t xml:space="preserve"> será sometida a tratamiento según sea el caso, esto de conformidad con el </w:t>
      </w:r>
      <w:r w:rsidRPr="00483B3C">
        <w:rPr>
          <w:rFonts w:ascii="Arial" w:hAnsi="Arial" w:cs="Arial"/>
          <w:b/>
          <w:sz w:val="20"/>
          <w:szCs w:val="20"/>
        </w:rPr>
        <w:t>AVISO DE PRIVACIDAD INTEGRAL DE LA SECOPE</w:t>
      </w:r>
      <w:r w:rsidRPr="00483B3C">
        <w:rPr>
          <w:rFonts w:ascii="Arial" w:hAnsi="Arial" w:cs="Arial"/>
          <w:sz w:val="20"/>
          <w:szCs w:val="20"/>
        </w:rPr>
        <w:t xml:space="preserve">, apegándose en todo momento a la </w:t>
      </w:r>
      <w:r w:rsidRPr="00483B3C">
        <w:rPr>
          <w:rFonts w:ascii="Arial" w:hAnsi="Arial" w:cs="Arial"/>
          <w:b/>
          <w:sz w:val="20"/>
          <w:szCs w:val="20"/>
        </w:rPr>
        <w:t>LEY DE TRANSPARENCIA Y ACCESO A LA INFORMACIÓN PUBLICA DEL ESTADO DE DURANGO</w:t>
      </w:r>
      <w:r w:rsidRPr="00483B3C">
        <w:rPr>
          <w:rFonts w:ascii="Arial" w:hAnsi="Arial" w:cs="Arial"/>
          <w:sz w:val="20"/>
          <w:szCs w:val="20"/>
        </w:rPr>
        <w:t>.</w:t>
      </w:r>
    </w:p>
    <w:p w14:paraId="77D6E05F" w14:textId="77777777" w:rsidR="009B4F79" w:rsidRPr="00483B3C" w:rsidRDefault="009B4F79" w:rsidP="009B4F79">
      <w:pPr>
        <w:pStyle w:val="Prrafodelista"/>
        <w:ind w:left="284" w:hanging="284"/>
        <w:jc w:val="both"/>
        <w:rPr>
          <w:rFonts w:ascii="Arial" w:hAnsi="Arial" w:cs="Arial"/>
          <w:sz w:val="20"/>
          <w:szCs w:val="20"/>
        </w:rPr>
      </w:pPr>
    </w:p>
    <w:p w14:paraId="096A8B42" w14:textId="77777777" w:rsidR="009B4F79" w:rsidRPr="00483B3C" w:rsidRDefault="009B4F79" w:rsidP="009B4F79">
      <w:pPr>
        <w:pStyle w:val="Prrafodelista"/>
        <w:numPr>
          <w:ilvl w:val="0"/>
          <w:numId w:val="31"/>
        </w:numPr>
        <w:spacing w:after="0" w:line="240" w:lineRule="auto"/>
        <w:ind w:left="284" w:hanging="284"/>
        <w:jc w:val="both"/>
        <w:rPr>
          <w:rFonts w:ascii="Arial" w:hAnsi="Arial" w:cs="Arial"/>
          <w:b/>
          <w:sz w:val="20"/>
          <w:szCs w:val="20"/>
        </w:rPr>
      </w:pPr>
      <w:r w:rsidRPr="00483B3C">
        <w:rPr>
          <w:rFonts w:ascii="Arial" w:hAnsi="Arial" w:cs="Arial"/>
          <w:b/>
          <w:sz w:val="20"/>
          <w:szCs w:val="20"/>
        </w:rPr>
        <w:t>“LA DEPENDENCIA”</w:t>
      </w:r>
      <w:r w:rsidRPr="00483B3C">
        <w:rPr>
          <w:rFonts w:ascii="Arial" w:hAnsi="Arial" w:cs="Arial"/>
          <w:sz w:val="20"/>
          <w:szCs w:val="20"/>
        </w:rPr>
        <w:t xml:space="preserve"> está facultada para determinar que la información en su poder pueda ser clasificada por alguno de los supuestos de </w:t>
      </w:r>
      <w:r w:rsidRPr="00483B3C">
        <w:rPr>
          <w:rFonts w:ascii="Arial" w:hAnsi="Arial" w:cs="Arial"/>
          <w:b/>
          <w:sz w:val="20"/>
          <w:szCs w:val="20"/>
        </w:rPr>
        <w:t>RESERVA</w:t>
      </w:r>
      <w:r w:rsidRPr="00483B3C">
        <w:rPr>
          <w:rFonts w:ascii="Arial" w:hAnsi="Arial" w:cs="Arial"/>
          <w:sz w:val="20"/>
          <w:szCs w:val="20"/>
        </w:rPr>
        <w:t xml:space="preserve"> o </w:t>
      </w:r>
      <w:r w:rsidRPr="00483B3C">
        <w:rPr>
          <w:rFonts w:ascii="Arial" w:hAnsi="Arial" w:cs="Arial"/>
          <w:b/>
          <w:sz w:val="20"/>
          <w:szCs w:val="20"/>
        </w:rPr>
        <w:t>CONFIDENCIALIDAD</w:t>
      </w:r>
      <w:r w:rsidRPr="00483B3C">
        <w:rPr>
          <w:rFonts w:ascii="Arial" w:hAnsi="Arial" w:cs="Arial"/>
          <w:sz w:val="20"/>
          <w:szCs w:val="20"/>
        </w:rPr>
        <w:t xml:space="preserve"> esto de conformidad con lo dispuesto con el </w:t>
      </w:r>
      <w:r w:rsidRPr="00483B3C">
        <w:rPr>
          <w:rFonts w:ascii="Arial" w:hAnsi="Arial" w:cs="Arial"/>
          <w:b/>
          <w:sz w:val="20"/>
          <w:szCs w:val="20"/>
        </w:rPr>
        <w:t>TITULO SEXTO DE LA LEY DE TRANSPARENCIA Y ACCESO A LA INFORMACIÓN PÚBLICA DEL ESTADO DE DURANGO.</w:t>
      </w:r>
    </w:p>
    <w:p w14:paraId="576D286F" w14:textId="77777777" w:rsidR="009B4F79" w:rsidRPr="00483B3C" w:rsidRDefault="009B4F79" w:rsidP="009B4F79">
      <w:pPr>
        <w:pStyle w:val="Prrafodelista"/>
        <w:ind w:left="284" w:hanging="284"/>
        <w:rPr>
          <w:rFonts w:ascii="Arial" w:hAnsi="Arial" w:cs="Arial"/>
          <w:b/>
          <w:sz w:val="20"/>
          <w:szCs w:val="20"/>
        </w:rPr>
      </w:pPr>
    </w:p>
    <w:p w14:paraId="11B512C7" w14:textId="77777777" w:rsidR="009B4F79" w:rsidRPr="001318F1" w:rsidRDefault="009B4F79" w:rsidP="009B4F79">
      <w:pPr>
        <w:pStyle w:val="Prrafodelista"/>
        <w:numPr>
          <w:ilvl w:val="0"/>
          <w:numId w:val="31"/>
        </w:numPr>
        <w:spacing w:line="240" w:lineRule="auto"/>
        <w:ind w:left="284" w:hanging="284"/>
        <w:jc w:val="both"/>
        <w:rPr>
          <w:rFonts w:ascii="Arial" w:hAnsi="Arial" w:cs="Arial"/>
          <w:sz w:val="20"/>
          <w:szCs w:val="20"/>
        </w:rPr>
      </w:pPr>
      <w:r w:rsidRPr="00483B3C">
        <w:rPr>
          <w:rFonts w:ascii="Arial" w:hAnsi="Arial" w:cs="Arial"/>
          <w:sz w:val="20"/>
          <w:szCs w:val="20"/>
        </w:rPr>
        <w:t xml:space="preserve">Se considera, para todos los efectos de esta cláusula, como información confidencial: los secretos bancario, fiduciario, industrial, comercial, fiscal, bursátil y postal, cuya titularidad corresponda a particulares o a sujetos obligados cuando no involucren el ejercicio de recursos </w:t>
      </w:r>
      <w:r w:rsidRPr="001318F1">
        <w:rPr>
          <w:rFonts w:ascii="Arial" w:hAnsi="Arial" w:cs="Arial"/>
          <w:sz w:val="20"/>
          <w:szCs w:val="20"/>
        </w:rPr>
        <w:t>públicos. Asimismo, será información confidencial aquella que presenten los particulares a los sujetos obligados, siempre que tengan derecho a ello, de conformidad con lo dispuesto por las leyes o los tratados internacionales.</w:t>
      </w:r>
    </w:p>
    <w:p w14:paraId="6A9E17B5" w14:textId="77777777" w:rsidR="009B4F79" w:rsidRPr="00483B3C" w:rsidRDefault="009B4F79" w:rsidP="009B4F79">
      <w:pPr>
        <w:pStyle w:val="Prrafodelista"/>
        <w:ind w:left="284" w:hanging="284"/>
        <w:jc w:val="both"/>
        <w:rPr>
          <w:rFonts w:ascii="Arial" w:hAnsi="Arial" w:cs="Arial"/>
          <w:sz w:val="20"/>
          <w:szCs w:val="20"/>
        </w:rPr>
      </w:pPr>
    </w:p>
    <w:p w14:paraId="4E007C87" w14:textId="77777777" w:rsidR="009B4F79" w:rsidRDefault="009B4F79" w:rsidP="009B4F79">
      <w:pPr>
        <w:pStyle w:val="Prrafodelista"/>
        <w:numPr>
          <w:ilvl w:val="0"/>
          <w:numId w:val="31"/>
        </w:numPr>
        <w:spacing w:line="240" w:lineRule="auto"/>
        <w:ind w:left="284" w:hanging="284"/>
        <w:jc w:val="both"/>
        <w:rPr>
          <w:rFonts w:ascii="Arial" w:hAnsi="Arial" w:cs="Arial"/>
          <w:sz w:val="20"/>
          <w:szCs w:val="20"/>
        </w:rPr>
      </w:pPr>
      <w:r w:rsidRPr="00483B3C">
        <w:rPr>
          <w:rFonts w:ascii="Arial" w:hAnsi="Arial" w:cs="Arial"/>
          <w:sz w:val="20"/>
          <w:szCs w:val="20"/>
        </w:rPr>
        <w:t xml:space="preserve">No se entenderá por incumplimiento a las obligaciones adquiridas bajo esta cláusula la revelación o entrega de la información confidencial por parte de </w:t>
      </w:r>
      <w:r w:rsidRPr="00483B3C">
        <w:rPr>
          <w:rFonts w:ascii="Arial" w:hAnsi="Arial" w:cs="Arial"/>
          <w:b/>
          <w:sz w:val="20"/>
          <w:szCs w:val="20"/>
        </w:rPr>
        <w:t>“LA DEPENDENCIA”</w:t>
      </w:r>
      <w:r w:rsidRPr="00483B3C">
        <w:rPr>
          <w:rFonts w:ascii="Arial" w:hAnsi="Arial" w:cs="Arial"/>
          <w:sz w:val="20"/>
          <w:szCs w:val="20"/>
        </w:rPr>
        <w:t xml:space="preserve"> cuando dicha entrega se hubiese realizado como consecuencia de una orden escrita de Autoridad Judicial o Administrativa.</w:t>
      </w:r>
    </w:p>
    <w:p w14:paraId="03B637F7" w14:textId="77777777" w:rsidR="009B4F79" w:rsidRDefault="009B4F79" w:rsidP="009B4F79">
      <w:pPr>
        <w:pStyle w:val="Prrafodelista"/>
        <w:rPr>
          <w:rFonts w:ascii="Arial" w:hAnsi="Arial" w:cs="Arial"/>
          <w:sz w:val="20"/>
          <w:szCs w:val="20"/>
        </w:rPr>
      </w:pPr>
    </w:p>
    <w:p w14:paraId="008DA7F2" w14:textId="77777777" w:rsidR="009B4F79" w:rsidRDefault="009B4F79" w:rsidP="009B4F79">
      <w:pPr>
        <w:pStyle w:val="Prrafodelista"/>
        <w:rPr>
          <w:rFonts w:ascii="Arial" w:hAnsi="Arial" w:cs="Arial"/>
          <w:sz w:val="20"/>
          <w:szCs w:val="20"/>
        </w:rPr>
      </w:pPr>
    </w:p>
    <w:p w14:paraId="2DCA5729" w14:textId="77777777" w:rsidR="009B4F79" w:rsidRPr="009B4F79" w:rsidRDefault="009B4F79" w:rsidP="009B4F79">
      <w:pPr>
        <w:spacing w:line="240" w:lineRule="auto"/>
        <w:jc w:val="both"/>
        <w:rPr>
          <w:rFonts w:ascii="Arial" w:hAnsi="Arial" w:cs="Arial"/>
          <w:sz w:val="20"/>
          <w:szCs w:val="20"/>
        </w:rPr>
      </w:pPr>
    </w:p>
    <w:p w14:paraId="467E9949" w14:textId="77777777" w:rsidR="009B4F79" w:rsidRDefault="009B4F79" w:rsidP="009B4F79">
      <w:pPr>
        <w:spacing w:line="276" w:lineRule="auto"/>
        <w:jc w:val="both"/>
        <w:rPr>
          <w:rFonts w:ascii="Arial" w:hAnsi="Arial" w:cs="Arial"/>
          <w:sz w:val="20"/>
          <w:szCs w:val="20"/>
        </w:rPr>
      </w:pPr>
      <w:r w:rsidRPr="00483B3C">
        <w:rPr>
          <w:rFonts w:ascii="Arial" w:hAnsi="Arial" w:cs="Arial"/>
          <w:b/>
          <w:sz w:val="20"/>
          <w:szCs w:val="20"/>
        </w:rPr>
        <w:t>“LA DEPENDENCIA”</w:t>
      </w:r>
      <w:r w:rsidRPr="00483B3C">
        <w:rPr>
          <w:rFonts w:ascii="Arial" w:hAnsi="Arial"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483B3C">
        <w:rPr>
          <w:rFonts w:ascii="Arial" w:hAnsi="Arial" w:cs="Arial"/>
          <w:b/>
          <w:sz w:val="20"/>
          <w:szCs w:val="20"/>
        </w:rPr>
        <w:t>LEY DE TRANSPARENCIA Y ACCESO A LA INFORMACION PUBLICA DEL ESTADO DE DURANGO.</w:t>
      </w:r>
    </w:p>
    <w:p w14:paraId="01CB53C0" w14:textId="77777777" w:rsidR="009B4F79" w:rsidRDefault="009B4F79" w:rsidP="009B4F79">
      <w:pPr>
        <w:spacing w:line="276" w:lineRule="auto"/>
        <w:jc w:val="both"/>
        <w:rPr>
          <w:rFonts w:ascii="Arial" w:hAnsi="Arial" w:cs="Arial"/>
          <w:sz w:val="20"/>
          <w:szCs w:val="20"/>
        </w:rPr>
      </w:pPr>
    </w:p>
    <w:p w14:paraId="70589223" w14:textId="77777777" w:rsidR="009B4F79" w:rsidRPr="001318F1" w:rsidRDefault="009B4F79" w:rsidP="009B4F79">
      <w:pPr>
        <w:spacing w:line="276" w:lineRule="auto"/>
        <w:jc w:val="both"/>
        <w:rPr>
          <w:rFonts w:ascii="Arial" w:hAnsi="Arial" w:cs="Arial"/>
          <w:sz w:val="20"/>
          <w:szCs w:val="20"/>
        </w:rPr>
      </w:pPr>
    </w:p>
    <w:p w14:paraId="10EB3B10"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SÉPTIMA. </w:t>
      </w:r>
      <w:r>
        <w:rPr>
          <w:rFonts w:ascii="Arial" w:hAnsi="Arial" w:cs="Arial"/>
          <w:b/>
          <w:bCs/>
          <w:u w:val="single"/>
        </w:rPr>
        <w:t>VIGENCIA DEL CONTRATO.</w:t>
      </w:r>
    </w:p>
    <w:p w14:paraId="2B45800C" w14:textId="77777777" w:rsidR="009B4F79" w:rsidRDefault="009B4F79" w:rsidP="009B4F79">
      <w:pPr>
        <w:spacing w:line="276" w:lineRule="auto"/>
        <w:jc w:val="both"/>
        <w:rPr>
          <w:rFonts w:ascii="Arial" w:hAnsi="Arial" w:cs="Arial"/>
          <w:b/>
          <w:bCs/>
          <w:u w:val="single"/>
        </w:rPr>
      </w:pPr>
    </w:p>
    <w:p w14:paraId="244E1EC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vigencia del contrato iniciará con la suscripción del mismo por </w:t>
      </w:r>
      <w:r w:rsidRPr="00641CB1">
        <w:rPr>
          <w:rFonts w:ascii="Arial" w:hAnsi="Arial" w:cs="Arial"/>
          <w:b/>
          <w:bCs/>
          <w:sz w:val="20"/>
          <w:szCs w:val="20"/>
        </w:rPr>
        <w:t xml:space="preserve">“EL CONTRATISTA” </w:t>
      </w:r>
      <w:r w:rsidRPr="00641CB1">
        <w:rPr>
          <w:rFonts w:ascii="Arial" w:hAnsi="Arial" w:cs="Arial"/>
          <w:sz w:val="20"/>
          <w:szCs w:val="20"/>
        </w:rPr>
        <w:t xml:space="preserve">y finalizará cuando se firme el Acta de extinción de derechos y obligaciones de </w:t>
      </w:r>
      <w:r w:rsidRPr="00641CB1">
        <w:rPr>
          <w:rFonts w:ascii="Arial" w:hAnsi="Arial" w:cs="Arial"/>
          <w:b/>
          <w:bCs/>
          <w:sz w:val="20"/>
          <w:szCs w:val="20"/>
        </w:rPr>
        <w:t>“LAS PARTES”</w:t>
      </w:r>
      <w:r w:rsidRPr="00641CB1">
        <w:rPr>
          <w:rFonts w:ascii="Arial" w:hAnsi="Arial" w:cs="Arial"/>
          <w:sz w:val="20"/>
          <w:szCs w:val="20"/>
        </w:rPr>
        <w:t>.</w:t>
      </w:r>
    </w:p>
    <w:p w14:paraId="63FFB100" w14:textId="77777777" w:rsidR="009B4F79" w:rsidRPr="00D313D1" w:rsidRDefault="009B4F79" w:rsidP="009B4F79">
      <w:pPr>
        <w:spacing w:line="276" w:lineRule="auto"/>
        <w:jc w:val="both"/>
        <w:rPr>
          <w:rFonts w:ascii="Arial" w:hAnsi="Arial" w:cs="Arial"/>
          <w:sz w:val="20"/>
          <w:szCs w:val="20"/>
        </w:rPr>
      </w:pPr>
      <w:r w:rsidRPr="00641CB1">
        <w:rPr>
          <w:rFonts w:ascii="Arial" w:hAnsi="Arial" w:cs="Arial"/>
          <w:sz w:val="20"/>
          <w:szCs w:val="20"/>
        </w:rPr>
        <w:t>El presente contrato se firma en la Ciudad de Durango, Dgo., a los ….. días del mes de……….. del año 202…</w:t>
      </w:r>
    </w:p>
    <w:p w14:paraId="63363EBD" w14:textId="77777777" w:rsidR="009B4F79" w:rsidRDefault="009B4F79" w:rsidP="009B4F79">
      <w:pPr>
        <w:spacing w:line="276" w:lineRule="auto"/>
        <w:jc w:val="center"/>
        <w:rPr>
          <w:rFonts w:ascii="Arial Narrow" w:hAnsi="Arial Narrow" w:cs="Arial"/>
          <w:b/>
          <w:bCs/>
          <w:color w:val="000000"/>
        </w:rPr>
      </w:pPr>
    </w:p>
    <w:p w14:paraId="3311CE86" w14:textId="77777777" w:rsidR="009B4F79" w:rsidRDefault="009B4F79" w:rsidP="009B4F79">
      <w:pPr>
        <w:spacing w:line="276" w:lineRule="auto"/>
        <w:jc w:val="center"/>
        <w:rPr>
          <w:rFonts w:ascii="Arial Narrow" w:hAnsi="Arial Narrow" w:cs="Arial"/>
          <w:b/>
          <w:bCs/>
          <w:color w:val="000000"/>
        </w:rPr>
      </w:pPr>
    </w:p>
    <w:p w14:paraId="4D2CB9CE" w14:textId="77777777" w:rsidR="009B4F79" w:rsidRPr="005E5650" w:rsidRDefault="009B4F79" w:rsidP="009B4F79">
      <w:pPr>
        <w:spacing w:line="276" w:lineRule="auto"/>
        <w:jc w:val="center"/>
        <w:rPr>
          <w:rFonts w:ascii="Arial Narrow" w:hAnsi="Arial Narrow" w:cs="Arial"/>
          <w:b/>
          <w:bCs/>
          <w:color w:val="000000"/>
        </w:rPr>
      </w:pPr>
      <w:r w:rsidRPr="005E5650">
        <w:rPr>
          <w:rFonts w:ascii="Arial Narrow" w:hAnsi="Arial Narrow" w:cs="Arial"/>
          <w:b/>
          <w:bCs/>
          <w:color w:val="000000"/>
        </w:rPr>
        <w:t>POR LA DEPENDENCIA</w:t>
      </w:r>
    </w:p>
    <w:p w14:paraId="47E0E67B" w14:textId="77777777" w:rsidR="009B4F79" w:rsidRPr="005E5650" w:rsidRDefault="009B4F79" w:rsidP="009B4F79">
      <w:pPr>
        <w:spacing w:line="276" w:lineRule="auto"/>
        <w:jc w:val="center"/>
        <w:rPr>
          <w:rFonts w:ascii="Arial Narrow" w:hAnsi="Arial Narrow" w:cs="Arial"/>
          <w:b/>
          <w:bCs/>
          <w:color w:val="000000"/>
        </w:rPr>
      </w:pPr>
    </w:p>
    <w:p w14:paraId="19F6E3F0" w14:textId="77777777" w:rsidR="009B4F79" w:rsidRDefault="009B4F79" w:rsidP="009B4F79">
      <w:pPr>
        <w:spacing w:line="276" w:lineRule="auto"/>
        <w:jc w:val="both"/>
        <w:rPr>
          <w:rFonts w:ascii="Arial Narrow" w:hAnsi="Arial Narrow" w:cs="Arial"/>
          <w:color w:val="000000"/>
        </w:rPr>
      </w:pPr>
    </w:p>
    <w:p w14:paraId="2F932D34" w14:textId="77777777" w:rsidR="009B4F79" w:rsidRDefault="009B4F79" w:rsidP="009B4F79">
      <w:pPr>
        <w:spacing w:line="276" w:lineRule="auto"/>
        <w:jc w:val="both"/>
        <w:rPr>
          <w:rFonts w:ascii="Arial Narrow" w:hAnsi="Arial Narrow" w:cs="Arial"/>
          <w:color w:val="000000"/>
        </w:rPr>
      </w:pPr>
    </w:p>
    <w:p w14:paraId="3C39F484" w14:textId="77777777" w:rsidR="009B4F79" w:rsidRPr="005E5650" w:rsidRDefault="009B4F79" w:rsidP="009B4F79">
      <w:pPr>
        <w:spacing w:line="276" w:lineRule="auto"/>
        <w:jc w:val="both"/>
        <w:rPr>
          <w:rFonts w:ascii="Arial Narrow" w:hAnsi="Arial Narrow" w:cs="Arial"/>
          <w:color w:val="00000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527"/>
      </w:tblGrid>
      <w:tr w:rsidR="009B4F79" w:rsidRPr="005E5650" w14:paraId="6FF69D34" w14:textId="77777777" w:rsidTr="00440FED">
        <w:tc>
          <w:tcPr>
            <w:tcW w:w="4743" w:type="dxa"/>
          </w:tcPr>
          <w:p w14:paraId="16663084" w14:textId="77777777" w:rsidR="009B4F79" w:rsidRPr="005E5650" w:rsidRDefault="009B4F79" w:rsidP="00440FED">
            <w:pPr>
              <w:spacing w:line="276" w:lineRule="auto"/>
              <w:jc w:val="center"/>
              <w:rPr>
                <w:rFonts w:ascii="Arial Narrow" w:hAnsi="Arial Narrow" w:cs="Arial"/>
                <w:b/>
                <w:bCs/>
                <w:color w:val="000000"/>
              </w:rPr>
            </w:pPr>
          </w:p>
          <w:p w14:paraId="695FF325" w14:textId="77777777" w:rsidR="009B4F79" w:rsidRPr="005E5650" w:rsidRDefault="009B4F79" w:rsidP="00440FED">
            <w:pPr>
              <w:spacing w:line="276" w:lineRule="auto"/>
              <w:jc w:val="center"/>
              <w:rPr>
                <w:rFonts w:ascii="Arial Narrow" w:hAnsi="Arial Narrow" w:cs="Arial"/>
                <w:b/>
                <w:bCs/>
                <w:color w:val="000000"/>
              </w:rPr>
            </w:pPr>
            <w:r>
              <w:rPr>
                <w:rFonts w:ascii="Arial Narrow" w:hAnsi="Arial Narrow" w:cs="Arial"/>
                <w:b/>
                <w:bCs/>
                <w:color w:val="000000"/>
              </w:rPr>
              <w:t>xxxxxxxxxxxxxxxxxxxxxxxxxxxxxxxx</w:t>
            </w:r>
          </w:p>
          <w:p w14:paraId="20FFBF50" w14:textId="77777777" w:rsidR="009B4F79" w:rsidRPr="005E5650" w:rsidRDefault="009B4F79" w:rsidP="00440FED">
            <w:pPr>
              <w:spacing w:line="276" w:lineRule="auto"/>
              <w:jc w:val="center"/>
              <w:rPr>
                <w:rFonts w:ascii="Arial Narrow" w:hAnsi="Arial Narrow" w:cs="Arial"/>
                <w:color w:val="000000"/>
              </w:rPr>
            </w:pPr>
            <w:r w:rsidRPr="005E5650">
              <w:rPr>
                <w:rFonts w:ascii="Arial Narrow" w:hAnsi="Arial Narrow" w:cs="Arial"/>
                <w:color w:val="000000"/>
              </w:rPr>
              <w:t>SECRETARIA DE COMUNICACIONES Y OBRAS PÚBLICAS DEL ESTADO</w:t>
            </w:r>
          </w:p>
        </w:tc>
        <w:tc>
          <w:tcPr>
            <w:tcW w:w="4744" w:type="dxa"/>
          </w:tcPr>
          <w:p w14:paraId="0E5B36FC" w14:textId="77777777" w:rsidR="009B4F79" w:rsidRPr="005E5650" w:rsidRDefault="009B4F79" w:rsidP="00440FED">
            <w:pPr>
              <w:spacing w:line="276" w:lineRule="auto"/>
              <w:jc w:val="center"/>
              <w:rPr>
                <w:rFonts w:ascii="Arial Narrow" w:hAnsi="Arial Narrow" w:cs="Arial"/>
                <w:b/>
                <w:bCs/>
                <w:color w:val="000000"/>
              </w:rPr>
            </w:pPr>
          </w:p>
          <w:p w14:paraId="5C5909A2" w14:textId="77777777" w:rsidR="009B4F79" w:rsidRPr="005E5650" w:rsidRDefault="009B4F79" w:rsidP="00440FED">
            <w:pPr>
              <w:spacing w:line="276" w:lineRule="auto"/>
              <w:jc w:val="center"/>
              <w:rPr>
                <w:rFonts w:ascii="Arial Narrow" w:hAnsi="Arial Narrow" w:cs="Arial"/>
                <w:b/>
                <w:bCs/>
                <w:color w:val="000000"/>
              </w:rPr>
            </w:pPr>
            <w:r>
              <w:rPr>
                <w:rFonts w:ascii="Arial Narrow" w:hAnsi="Arial Narrow" w:cs="Arial"/>
                <w:b/>
                <w:bCs/>
                <w:color w:val="000000"/>
              </w:rPr>
              <w:t>xxxxxxxxxxxxxxxxxxxxxxxxxxxxxxxx</w:t>
            </w:r>
          </w:p>
          <w:p w14:paraId="5ED36C82" w14:textId="77777777" w:rsidR="009B4F79" w:rsidRPr="005E5650" w:rsidRDefault="009B4F79" w:rsidP="00440FED">
            <w:pPr>
              <w:spacing w:line="276" w:lineRule="auto"/>
              <w:jc w:val="center"/>
              <w:rPr>
                <w:rFonts w:ascii="Arial Narrow" w:hAnsi="Arial Narrow" w:cs="Arial"/>
                <w:color w:val="000000"/>
              </w:rPr>
            </w:pPr>
            <w:r w:rsidRPr="005E5650">
              <w:rPr>
                <w:rFonts w:ascii="Arial Narrow" w:hAnsi="Arial Narrow" w:cs="Arial"/>
                <w:color w:val="000000"/>
              </w:rPr>
              <w:t>SUBSECRETARIO DE PLANEACIÓN Y EDIFICACIÓN</w:t>
            </w:r>
          </w:p>
        </w:tc>
      </w:tr>
    </w:tbl>
    <w:p w14:paraId="62F9B5E5" w14:textId="77777777" w:rsidR="009B4F79" w:rsidRPr="005E5650" w:rsidRDefault="009B4F79" w:rsidP="009B4F79">
      <w:pPr>
        <w:spacing w:line="276" w:lineRule="auto"/>
        <w:jc w:val="both"/>
        <w:rPr>
          <w:rFonts w:ascii="Arial Narrow" w:hAnsi="Arial Narrow" w:cs="Arial"/>
          <w:color w:val="000000"/>
        </w:rPr>
      </w:pPr>
    </w:p>
    <w:p w14:paraId="20C40283" w14:textId="77777777" w:rsidR="009B4F79" w:rsidRDefault="009B4F79" w:rsidP="009B4F79">
      <w:pPr>
        <w:pStyle w:val="Sinespaciado"/>
        <w:rPr>
          <w:rFonts w:ascii="Arial Narrow" w:hAnsi="Arial Narrow"/>
          <w:color w:val="000000"/>
        </w:rPr>
      </w:pPr>
    </w:p>
    <w:p w14:paraId="1AA119C8" w14:textId="77777777" w:rsidR="009B4F79" w:rsidRDefault="009B4F79" w:rsidP="009B4F79">
      <w:pPr>
        <w:pStyle w:val="Sinespaciado"/>
        <w:rPr>
          <w:rFonts w:ascii="Arial Narrow" w:hAnsi="Arial Narrow"/>
          <w:color w:val="000000"/>
        </w:rPr>
      </w:pPr>
    </w:p>
    <w:p w14:paraId="3166DE5B" w14:textId="77777777" w:rsidR="009B4F79" w:rsidRDefault="009B4F79" w:rsidP="009B4F79">
      <w:pPr>
        <w:pStyle w:val="Sinespaciado"/>
        <w:rPr>
          <w:rFonts w:ascii="Arial Narrow" w:hAnsi="Arial Narrow"/>
          <w:color w:val="000000"/>
        </w:rPr>
      </w:pPr>
    </w:p>
    <w:p w14:paraId="526D1496" w14:textId="77777777" w:rsidR="009B4F79" w:rsidRDefault="009B4F79" w:rsidP="009B4F79">
      <w:pPr>
        <w:pStyle w:val="Sinespaciado"/>
        <w:rPr>
          <w:rFonts w:ascii="Arial Narrow" w:hAnsi="Arial Narrow"/>
          <w:color w:val="000000"/>
        </w:rPr>
      </w:pPr>
    </w:p>
    <w:p w14:paraId="3DBB9BEE" w14:textId="77777777" w:rsidR="009B4F79" w:rsidRDefault="009B4F79" w:rsidP="009B4F79">
      <w:pPr>
        <w:pStyle w:val="Sinespaciado"/>
        <w:rPr>
          <w:rFonts w:ascii="Arial Narrow" w:hAnsi="Arial Narrow"/>
          <w:color w:val="000000"/>
        </w:rPr>
      </w:pPr>
    </w:p>
    <w:p w14:paraId="6159C057" w14:textId="77777777" w:rsidR="009B4F79" w:rsidRDefault="009B4F79" w:rsidP="009B4F79">
      <w:pPr>
        <w:pStyle w:val="Sinespaciado"/>
        <w:rPr>
          <w:rFonts w:ascii="Arial Narrow" w:hAnsi="Arial Narrow"/>
          <w:color w:val="000000"/>
        </w:rPr>
      </w:pPr>
    </w:p>
    <w:p w14:paraId="4B34C35D" w14:textId="77777777" w:rsidR="009B4F79" w:rsidRDefault="009B4F79" w:rsidP="009B4F79">
      <w:pPr>
        <w:pStyle w:val="Sinespaciado"/>
        <w:rPr>
          <w:rFonts w:ascii="Arial Narrow" w:hAnsi="Arial Narrow"/>
          <w:color w:val="000000"/>
        </w:rPr>
      </w:pPr>
    </w:p>
    <w:p w14:paraId="4237A6FE" w14:textId="77777777" w:rsidR="009B4F79" w:rsidRDefault="009B4F79" w:rsidP="009B4F79">
      <w:pPr>
        <w:pStyle w:val="Sinespaciado"/>
        <w:rPr>
          <w:rFonts w:ascii="Arial Narrow" w:hAnsi="Arial Narrow"/>
          <w:color w:val="000000"/>
        </w:rPr>
      </w:pPr>
    </w:p>
    <w:p w14:paraId="6C0E40CD" w14:textId="77777777" w:rsidR="009B4F79" w:rsidRDefault="009B4F79" w:rsidP="009B4F79">
      <w:pPr>
        <w:pStyle w:val="Sinespaciado"/>
        <w:rPr>
          <w:rFonts w:ascii="Arial Narrow" w:hAnsi="Arial Narrow"/>
          <w:color w:val="000000"/>
        </w:rPr>
      </w:pPr>
    </w:p>
    <w:p w14:paraId="79D8F334" w14:textId="77777777" w:rsidR="009B4F79" w:rsidRDefault="009B4F79" w:rsidP="009B4F79">
      <w:pPr>
        <w:pStyle w:val="Sinespaciado"/>
        <w:rPr>
          <w:rFonts w:ascii="Arial Narrow" w:hAnsi="Arial Narrow"/>
          <w:color w:val="000000"/>
        </w:rPr>
      </w:pPr>
    </w:p>
    <w:p w14:paraId="30116A6D" w14:textId="77777777" w:rsidR="009B4F79" w:rsidRDefault="009B4F79" w:rsidP="009B4F79">
      <w:pPr>
        <w:pStyle w:val="Sinespaciado"/>
        <w:rPr>
          <w:rFonts w:ascii="Arial Narrow" w:hAnsi="Arial Narrow"/>
          <w:color w:val="000000"/>
        </w:rPr>
      </w:pPr>
    </w:p>
    <w:p w14:paraId="272CB3FC" w14:textId="77777777" w:rsidR="009B4F79" w:rsidRDefault="009B4F79" w:rsidP="009B4F79">
      <w:pPr>
        <w:pStyle w:val="Sinespaciado"/>
        <w:rPr>
          <w:rFonts w:ascii="Arial Narrow" w:hAnsi="Arial Narrow"/>
          <w:color w:val="000000"/>
        </w:rPr>
      </w:pPr>
    </w:p>
    <w:p w14:paraId="7901A2F6" w14:textId="77777777" w:rsidR="009B4F79" w:rsidRDefault="009B4F79" w:rsidP="009B4F79">
      <w:pPr>
        <w:pStyle w:val="Sinespaciado"/>
        <w:rPr>
          <w:rFonts w:ascii="Arial Narrow" w:hAnsi="Arial Narrow"/>
          <w:color w:val="000000"/>
        </w:rPr>
      </w:pPr>
    </w:p>
    <w:p w14:paraId="4ED59E18" w14:textId="77777777" w:rsidR="009B4F79" w:rsidRDefault="009B4F79" w:rsidP="009B4F79">
      <w:pPr>
        <w:pStyle w:val="Sinespaciado"/>
        <w:rPr>
          <w:rFonts w:ascii="Arial Narrow" w:hAnsi="Arial Narrow"/>
          <w:color w:val="000000"/>
        </w:rPr>
      </w:pPr>
    </w:p>
    <w:p w14:paraId="741ED9C1" w14:textId="77777777" w:rsidR="009B4F79" w:rsidRPr="005E5650" w:rsidRDefault="009B4F79" w:rsidP="009B4F79">
      <w:pPr>
        <w:pStyle w:val="Sinespaciado"/>
        <w:jc w:val="center"/>
        <w:rPr>
          <w:rFonts w:ascii="Arial Narrow" w:hAnsi="Arial Narrow"/>
          <w:b/>
          <w:color w:val="000000"/>
        </w:rPr>
      </w:pPr>
      <w:r>
        <w:rPr>
          <w:rFonts w:ascii="Arial Narrow" w:hAnsi="Arial Narrow"/>
          <w:b/>
          <w:color w:val="000000"/>
        </w:rPr>
        <w:t>xxxxxxxxxxxxxxxxxxxxxxxxxxxxx</w:t>
      </w:r>
    </w:p>
    <w:p w14:paraId="5E94B58D" w14:textId="77777777" w:rsidR="009B4F79" w:rsidRPr="005E5650" w:rsidRDefault="009B4F79" w:rsidP="009B4F79">
      <w:pPr>
        <w:pStyle w:val="Sinespaciado"/>
        <w:jc w:val="center"/>
        <w:rPr>
          <w:rFonts w:ascii="Arial Narrow" w:hAnsi="Arial Narrow"/>
          <w:color w:val="000000"/>
        </w:rPr>
      </w:pPr>
      <w:r w:rsidRPr="005E5650">
        <w:rPr>
          <w:rFonts w:ascii="Arial Narrow" w:hAnsi="Arial Narrow"/>
          <w:color w:val="000000"/>
        </w:rPr>
        <w:t>DIRECTOR DE EDIFICACIÓN</w:t>
      </w:r>
    </w:p>
    <w:p w14:paraId="0A05C68E" w14:textId="77777777" w:rsidR="009B4F79" w:rsidRDefault="009B4F79" w:rsidP="009B4F79">
      <w:pPr>
        <w:spacing w:line="276" w:lineRule="auto"/>
        <w:jc w:val="center"/>
        <w:rPr>
          <w:rFonts w:ascii="Arial Narrow" w:hAnsi="Arial Narrow" w:cs="Arial"/>
          <w:color w:val="000000"/>
        </w:rPr>
      </w:pPr>
    </w:p>
    <w:p w14:paraId="1A9EF162" w14:textId="77777777" w:rsidR="009B4F79" w:rsidRDefault="009B4F79" w:rsidP="009B4F79">
      <w:pPr>
        <w:pStyle w:val="Sinespaciado"/>
        <w:rPr>
          <w:rFonts w:ascii="Arial Narrow" w:hAnsi="Arial Narrow"/>
          <w:color w:val="000000"/>
        </w:rPr>
      </w:pPr>
    </w:p>
    <w:p w14:paraId="5E9EEE21" w14:textId="77777777" w:rsidR="009B4F79" w:rsidRDefault="009B4F79" w:rsidP="009B4F79">
      <w:pPr>
        <w:pStyle w:val="Sinespaciado"/>
        <w:rPr>
          <w:rFonts w:ascii="Arial Narrow" w:hAnsi="Arial Narrow"/>
          <w:color w:val="000000"/>
        </w:rPr>
      </w:pPr>
    </w:p>
    <w:p w14:paraId="1222444E" w14:textId="77777777" w:rsidR="009B4F79" w:rsidRDefault="009B4F79" w:rsidP="009B4F79">
      <w:pPr>
        <w:pStyle w:val="Sinespaciado"/>
        <w:rPr>
          <w:rFonts w:ascii="Arial Narrow" w:hAnsi="Arial Narrow"/>
          <w:color w:val="000000"/>
        </w:rPr>
      </w:pPr>
    </w:p>
    <w:p w14:paraId="47A30F6B" w14:textId="77777777" w:rsidR="009B4F79" w:rsidRDefault="009B4F79" w:rsidP="009B4F79">
      <w:pPr>
        <w:pStyle w:val="Sinespaciado"/>
        <w:rPr>
          <w:rFonts w:ascii="Arial Narrow" w:hAnsi="Arial Narrow"/>
          <w:color w:val="000000"/>
        </w:rPr>
      </w:pPr>
    </w:p>
    <w:p w14:paraId="559366B8" w14:textId="77777777" w:rsidR="009B4F79" w:rsidRDefault="009B4F79" w:rsidP="009B4F79">
      <w:pPr>
        <w:pStyle w:val="Sinespaciado"/>
        <w:rPr>
          <w:rFonts w:ascii="Arial Narrow" w:hAnsi="Arial Narrow"/>
          <w:color w:val="000000"/>
        </w:rPr>
      </w:pPr>
    </w:p>
    <w:p w14:paraId="12D87B6F" w14:textId="77777777" w:rsidR="009B4F79" w:rsidRDefault="009B4F79" w:rsidP="009B4F79">
      <w:pPr>
        <w:pStyle w:val="Sinespaciado"/>
        <w:rPr>
          <w:rFonts w:ascii="Arial Narrow" w:hAnsi="Arial Narrow"/>
          <w:color w:val="000000"/>
        </w:rPr>
      </w:pPr>
    </w:p>
    <w:p w14:paraId="16041BF5" w14:textId="77777777" w:rsidR="009B4F79" w:rsidRPr="005E5650" w:rsidRDefault="009B4F79" w:rsidP="009B4F79">
      <w:pPr>
        <w:pStyle w:val="Sinespaciado"/>
        <w:jc w:val="center"/>
        <w:rPr>
          <w:rFonts w:ascii="Arial Narrow" w:hAnsi="Arial Narrow"/>
          <w:b/>
          <w:color w:val="000000"/>
        </w:rPr>
      </w:pPr>
      <w:r w:rsidRPr="005E5650">
        <w:rPr>
          <w:rFonts w:ascii="Arial Narrow" w:hAnsi="Arial Narrow"/>
          <w:b/>
          <w:color w:val="000000"/>
        </w:rPr>
        <w:lastRenderedPageBreak/>
        <w:t>POR EL CONTRATISTA</w:t>
      </w:r>
    </w:p>
    <w:p w14:paraId="36B1362F" w14:textId="77777777" w:rsidR="009B4F79" w:rsidRPr="005E5650" w:rsidRDefault="009B4F79" w:rsidP="009B4F79">
      <w:pPr>
        <w:pStyle w:val="Sinespaciado"/>
        <w:jc w:val="center"/>
        <w:rPr>
          <w:rFonts w:ascii="Arial Narrow" w:hAnsi="Arial Narrow"/>
          <w:b/>
          <w:color w:val="000000"/>
        </w:rPr>
      </w:pPr>
    </w:p>
    <w:p w14:paraId="47787B0C" w14:textId="77777777" w:rsidR="009B4F79" w:rsidRPr="005E5650" w:rsidRDefault="009B4F79" w:rsidP="009B4F79">
      <w:pPr>
        <w:pStyle w:val="Sinespaciado"/>
        <w:jc w:val="center"/>
        <w:rPr>
          <w:rFonts w:ascii="Arial Narrow" w:hAnsi="Arial Narrow"/>
          <w:b/>
          <w:color w:val="000000"/>
        </w:rPr>
      </w:pPr>
    </w:p>
    <w:p w14:paraId="74154A42" w14:textId="77777777" w:rsidR="009B4F79" w:rsidRPr="005E5650" w:rsidRDefault="009B4F79" w:rsidP="009B4F79">
      <w:pPr>
        <w:pStyle w:val="Sinespaciado"/>
        <w:jc w:val="center"/>
        <w:rPr>
          <w:rFonts w:ascii="Arial Narrow" w:hAnsi="Arial Narrow"/>
          <w:b/>
          <w:color w:val="000000"/>
        </w:rPr>
      </w:pPr>
    </w:p>
    <w:p w14:paraId="6FCEAA14" w14:textId="77777777" w:rsidR="009B4F79" w:rsidRPr="005E5650" w:rsidRDefault="009B4F79" w:rsidP="009B4F79">
      <w:pPr>
        <w:pStyle w:val="Sinespaciado"/>
        <w:rPr>
          <w:rFonts w:ascii="Arial Narrow" w:hAnsi="Arial Narrow"/>
          <w:b/>
          <w:color w:val="000000"/>
        </w:rPr>
      </w:pPr>
    </w:p>
    <w:p w14:paraId="665FB4E1" w14:textId="77777777" w:rsidR="009B4F79" w:rsidRPr="005E5650" w:rsidRDefault="009B4F79" w:rsidP="009B4F79">
      <w:pPr>
        <w:pStyle w:val="Sinespaciado"/>
        <w:jc w:val="center"/>
        <w:rPr>
          <w:rFonts w:ascii="Arial Narrow" w:hAnsi="Arial Narrow"/>
          <w:b/>
          <w:color w:val="000000"/>
        </w:rPr>
      </w:pPr>
    </w:p>
    <w:p w14:paraId="00AB0012" w14:textId="77777777" w:rsidR="009B4F79" w:rsidRPr="005E5650" w:rsidRDefault="009B4F79" w:rsidP="009B4F79">
      <w:pPr>
        <w:pStyle w:val="Sinespaciado"/>
        <w:jc w:val="center"/>
        <w:rPr>
          <w:rFonts w:ascii="Arial Narrow" w:hAnsi="Arial Narrow"/>
          <w:b/>
          <w:color w:val="000000"/>
        </w:rPr>
      </w:pPr>
    </w:p>
    <w:p w14:paraId="3B2E6E55" w14:textId="77777777" w:rsidR="009B4F79" w:rsidRPr="005E5650" w:rsidRDefault="009B4F79" w:rsidP="009B4F79">
      <w:pPr>
        <w:pStyle w:val="Sinespaciado"/>
        <w:spacing w:line="276" w:lineRule="auto"/>
        <w:jc w:val="center"/>
        <w:rPr>
          <w:rFonts w:ascii="Arial Narrow" w:hAnsi="Arial Narrow"/>
          <w:b/>
          <w:color w:val="000000"/>
        </w:rPr>
      </w:pPr>
      <w:r>
        <w:rPr>
          <w:rFonts w:ascii="Arial Narrow" w:hAnsi="Arial Narrow"/>
          <w:b/>
          <w:color w:val="000000"/>
        </w:rPr>
        <w:t>xxxxxxxxxxxxxxxxxxxxxx</w:t>
      </w:r>
    </w:p>
    <w:p w14:paraId="7F4B8AC4" w14:textId="77777777" w:rsidR="009B4F79" w:rsidRDefault="009B4F79" w:rsidP="009B4F79">
      <w:pPr>
        <w:pStyle w:val="Sinespaciado"/>
        <w:rPr>
          <w:rFonts w:ascii="Arial Narrow" w:hAnsi="Arial Narrow"/>
          <w:color w:val="000000"/>
        </w:rPr>
      </w:pPr>
    </w:p>
    <w:p w14:paraId="10178F58" w14:textId="77777777" w:rsidR="009B4F79" w:rsidRDefault="009B4F79" w:rsidP="009B4F79">
      <w:pPr>
        <w:pStyle w:val="Sinespaciado"/>
        <w:rPr>
          <w:rFonts w:ascii="Arial Narrow" w:hAnsi="Arial Narrow"/>
          <w:color w:val="000000"/>
        </w:rPr>
      </w:pPr>
    </w:p>
    <w:p w14:paraId="72E2EC78" w14:textId="77777777" w:rsidR="009B4F79" w:rsidRDefault="009B4F79" w:rsidP="009B4F79">
      <w:pPr>
        <w:pStyle w:val="Sinespaciado"/>
        <w:rPr>
          <w:rFonts w:ascii="Arial Narrow" w:hAnsi="Arial Narrow"/>
          <w:color w:val="000000"/>
        </w:rPr>
      </w:pPr>
    </w:p>
    <w:p w14:paraId="0696BF11" w14:textId="77777777" w:rsidR="009B4F79" w:rsidRDefault="009B4F79" w:rsidP="009B4F79">
      <w:pPr>
        <w:pStyle w:val="Sinespaciado"/>
        <w:rPr>
          <w:rFonts w:ascii="Arial Narrow" w:hAnsi="Arial Narrow"/>
          <w:color w:val="000000"/>
        </w:rPr>
      </w:pPr>
    </w:p>
    <w:p w14:paraId="602CB23C" w14:textId="77777777" w:rsidR="009B4F79" w:rsidRDefault="009B4F79" w:rsidP="009B4F79">
      <w:pPr>
        <w:pStyle w:val="Sinespaciado"/>
        <w:rPr>
          <w:rFonts w:ascii="Arial Narrow" w:hAnsi="Arial Narrow"/>
          <w:color w:val="000000"/>
        </w:rPr>
      </w:pPr>
    </w:p>
    <w:p w14:paraId="2DBE9771" w14:textId="77777777" w:rsidR="009B4F79" w:rsidRDefault="009B4F79" w:rsidP="009B4F79">
      <w:pPr>
        <w:pStyle w:val="Sinespaciado"/>
        <w:rPr>
          <w:rFonts w:ascii="Arial Narrow" w:hAnsi="Arial Narrow"/>
          <w:color w:val="000000"/>
        </w:rPr>
      </w:pPr>
    </w:p>
    <w:p w14:paraId="03C49642" w14:textId="77777777" w:rsidR="009B4F79" w:rsidRDefault="009B4F79" w:rsidP="009B4F79">
      <w:pPr>
        <w:pStyle w:val="Sinespaciado"/>
        <w:rPr>
          <w:rFonts w:ascii="Arial Narrow" w:hAnsi="Arial Narrow"/>
          <w:color w:val="000000"/>
        </w:rPr>
      </w:pPr>
    </w:p>
    <w:p w14:paraId="69F5BAAE" w14:textId="77777777" w:rsidR="009B4F79" w:rsidRDefault="009B4F79" w:rsidP="009B4F79">
      <w:pPr>
        <w:pStyle w:val="Sinespaciado"/>
        <w:rPr>
          <w:rFonts w:ascii="Arial Narrow" w:hAnsi="Arial Narrow"/>
          <w:color w:val="000000"/>
        </w:rPr>
      </w:pPr>
    </w:p>
    <w:p w14:paraId="13078E30" w14:textId="77777777" w:rsidR="009B4F79" w:rsidRDefault="009B4F79" w:rsidP="009B4F79">
      <w:pPr>
        <w:pStyle w:val="Sinespaciado"/>
        <w:rPr>
          <w:rFonts w:ascii="Arial Narrow" w:hAnsi="Arial Narrow"/>
          <w:color w:val="000000"/>
        </w:rPr>
      </w:pPr>
    </w:p>
    <w:p w14:paraId="23E68D46" w14:textId="77777777" w:rsidR="009B4F79" w:rsidRDefault="009B4F79" w:rsidP="009B4F79">
      <w:pPr>
        <w:pStyle w:val="Sinespaciado"/>
        <w:jc w:val="both"/>
        <w:rPr>
          <w:rFonts w:ascii="Arial" w:hAnsi="Arial" w:cs="Arial"/>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r>
        <w:rPr>
          <w:rFonts w:ascii="Arial Narrow" w:hAnsi="Arial Narrow"/>
          <w:b/>
          <w:color w:val="000000"/>
        </w:rPr>
        <w:t>xxxxxxxxxxxxxxxxxxxxxx</w:t>
      </w:r>
      <w:r>
        <w:rPr>
          <w:rFonts w:ascii="Arial Narrow" w:hAnsi="Arial Narrow"/>
          <w:color w:val="000000"/>
        </w:rPr>
        <w:t xml:space="preserve"> de fecha </w:t>
      </w:r>
      <w:r>
        <w:rPr>
          <w:rFonts w:ascii="Arial Narrow" w:hAnsi="Arial Narrow"/>
          <w:b/>
          <w:color w:val="000000"/>
        </w:rPr>
        <w:t>xxxxxxxxxxxxxxxxx</w:t>
      </w:r>
    </w:p>
    <w:p w14:paraId="1CF42802"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sectPr w:rsidR="003455C2" w:rsidRPr="005E5650" w:rsidSect="001E5525">
      <w:headerReference w:type="default" r:id="rId7"/>
      <w:footerReference w:type="default" r:id="rId8"/>
      <w:pgSz w:w="12240" w:h="15840"/>
      <w:pgMar w:top="83" w:right="1701" w:bottom="2127" w:left="1701" w:header="708" w:footer="14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2A81C" w14:textId="77777777" w:rsidR="00036EB6" w:rsidRDefault="00036EB6" w:rsidP="00F83F01">
      <w:pPr>
        <w:spacing w:after="0" w:line="240" w:lineRule="auto"/>
      </w:pPr>
      <w:r>
        <w:separator/>
      </w:r>
    </w:p>
  </w:endnote>
  <w:endnote w:type="continuationSeparator" w:id="0">
    <w:p w14:paraId="64C2B674" w14:textId="77777777" w:rsidR="00036EB6" w:rsidRDefault="00036EB6" w:rsidP="00F83F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8882040"/>
      <w:docPartObj>
        <w:docPartGallery w:val="Page Numbers (Bottom of Page)"/>
        <w:docPartUnique/>
      </w:docPartObj>
    </w:sdtPr>
    <w:sdtEndPr/>
    <w:sdtContent>
      <w:p w14:paraId="221B1FDA" w14:textId="77777777" w:rsidR="006506D1" w:rsidRDefault="00392EC2">
        <w:pPr>
          <w:pStyle w:val="Piedepgina"/>
          <w:jc w:val="right"/>
        </w:pPr>
        <w:r>
          <w:rPr>
            <w:noProof/>
            <w:lang w:val="es-ES" w:eastAsia="es-ES"/>
          </w:rPr>
          <mc:AlternateContent>
            <mc:Choice Requires="wps">
              <w:drawing>
                <wp:anchor distT="0" distB="0" distL="114300" distR="114300" simplePos="0" relativeHeight="251657216" behindDoc="0" locked="0" layoutInCell="0" allowOverlap="1" wp14:anchorId="55E6191C" wp14:editId="775E2654">
                  <wp:simplePos x="0" y="0"/>
                  <wp:positionH relativeFrom="rightMargin">
                    <wp:align>center</wp:align>
                  </wp:positionH>
                  <wp:positionV relativeFrom="margin">
                    <wp:align>bottom</wp:align>
                  </wp:positionV>
                  <wp:extent cx="510540" cy="2183130"/>
                  <wp:effectExtent l="0" t="0" r="0" b="7620"/>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15894" w14:textId="77777777" w:rsidR="00392EC2" w:rsidRDefault="00392EC2" w:rsidP="00392EC2">
                              <w:pPr>
                                <w:pStyle w:val="Piedepgina"/>
                                <w:rPr>
                                  <w:rFonts w:asciiTheme="majorHAnsi" w:eastAsiaTheme="majorEastAsia" w:hAnsiTheme="majorHAnsi" w:cstheme="majorBidi"/>
                                  <w:sz w:val="44"/>
                                  <w:szCs w:val="44"/>
                                </w:rPr>
                              </w:pPr>
                              <w:r>
                                <w:rPr>
                                  <w:rFonts w:asciiTheme="majorHAnsi" w:eastAsiaTheme="majorEastAsia" w:hAnsiTheme="majorHAnsi" w:cstheme="majorBidi"/>
                                </w:rPr>
                                <w:t>Página</w:t>
                              </w:r>
                              <w:r>
                                <w:rPr>
                                  <w:rFonts w:eastAsiaTheme="minorEastAsia" w:cs="Times New Roman"/>
                                </w:rPr>
                                <w:fldChar w:fldCharType="begin"/>
                              </w:r>
                              <w:r>
                                <w:instrText>PAGE    \* MERGEFORMAT</w:instrText>
                              </w:r>
                              <w:r>
                                <w:rPr>
                                  <w:rFonts w:eastAsiaTheme="minorEastAsia" w:cs="Times New Roman"/>
                                </w:rPr>
                                <w:fldChar w:fldCharType="separate"/>
                              </w:r>
                              <w:r w:rsidR="00D148D4" w:rsidRPr="00D148D4">
                                <w:rPr>
                                  <w:rFonts w:asciiTheme="majorHAnsi" w:eastAsiaTheme="majorEastAsia" w:hAnsiTheme="majorHAnsi" w:cstheme="majorBidi"/>
                                  <w:noProof/>
                                  <w:sz w:val="44"/>
                                  <w:szCs w:val="44"/>
                                </w:rPr>
                                <w:t>1</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5E6191C" id="Rectángulo 4" o:spid="_x0000_s1026" style="position:absolute;left:0;text-align:left;margin-left:0;margin-top:0;width:40.2pt;height:171.9pt;z-index:25165721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kBe9gEAAMQDAAAOAAAAZHJzL2Uyb0RvYy54bWysU9tu1DAQfUfiHyy/s7k0S0u02apqtQip&#10;QEXhA7yOk1gkHjP2brKfw7fwYx0722ULb4gXK3Px8TlnJqvraejZXqHTYCqeLVLOlJFQa9NW/NvX&#10;zZsrzpwXphY9GFXxg3L8ev361Wq0pcqhg75WyAjEuHK0Fe+8t2WSONmpQbgFWGWo2AAOwlOIbVKj&#10;GAl96JM8Td8mI2BtEaRyjrJ3c5GvI37TKOk/N41TnvUVJ24+nhjPbTiT9UqULQrbaXmkIf6BxSC0&#10;oUdPUHfCC7ZD/RfUoCWCg8YvJAwJNI2WKmogNVn6h5rHTlgVtZA5zp5scv8PVn7aPyDTdcULzowY&#10;aERfyLRfP02764EVwaDRupL6Hu0DBonO3oP87piB206YVt0gwtgpUROtLPQnLy6EwNFVth0/Qk34&#10;YuchejU1OARAcoFNcSSH00jU5Jmk5DJLlwUNTlIpz64usos4s0SUz7ctOv9ewcDCR8WR2Ed0sb93&#10;PrAR5XNLeMzARvd9HHtvXiSoMWQi+0B4Fu6n7XT0YAv1gXQgzFtEW08f4cwvieFIS1Rx92MnUHHW&#10;fzBkx7usCOR9DIrlZU4Bnle25xVhZAe0m9IjZ3Nw6+dd3VnUbUfPZVGbszdk4kZHfcHgmdqRPK1K&#10;lH1c67CL53Hs+v3zrZ8AAAD//wMAUEsDBBQABgAIAAAAIQBKh8822gAAAAQBAAAPAAAAZHJzL2Rv&#10;d25yZXYueG1sTI/BasMwEETvhf6D2EJujZwmBONaDqXQSwiEJj3kuJG2lqm1MpacKH9ftZf2sjDM&#10;MPO23iTXiwuNofOsYDEvQBBrbzpuFXwc3x5LECEiG+w9k4IbBdg093c1VsZf+Z0uh9iKXMKhQgU2&#10;xqGSMmhLDsPcD8TZ+/Sjw5jl2Eoz4jWXu14+FcVaOuw4L1gc6NWS/jpMTsFxnU46TacF7XTZaqS9&#10;ddu9UrOH9PIMIlKKf2H4wc/o0GSms5/YBNEryI/E35u9sliBOCtYrpYlyKaW/+GbbwAAAP//AwBQ&#10;SwECLQAUAAYACAAAACEAtoM4kv4AAADhAQAAEwAAAAAAAAAAAAAAAAAAAAAAW0NvbnRlbnRfVHlw&#10;ZXNdLnhtbFBLAQItABQABgAIAAAAIQA4/SH/1gAAAJQBAAALAAAAAAAAAAAAAAAAAC8BAABfcmVs&#10;cy8ucmVsc1BLAQItABQABgAIAAAAIQCtvkBe9gEAAMQDAAAOAAAAAAAAAAAAAAAAAC4CAABkcnMv&#10;ZTJvRG9jLnhtbFBLAQItABQABgAIAAAAIQBKh8822gAAAAQBAAAPAAAAAAAAAAAAAAAAAFAEAABk&#10;cnMvZG93bnJldi54bWxQSwUGAAAAAAQABADzAAAAVwUAAAAA&#10;" o:allowincell="f" filled="f" stroked="f">
                  <v:textbox style="layout-flow:vertical;mso-layout-flow-alt:bottom-to-top;mso-fit-shape-to-text:t">
                    <w:txbxContent>
                      <w:p w14:paraId="71F15894" w14:textId="77777777" w:rsidR="00392EC2" w:rsidRDefault="00392EC2" w:rsidP="00392EC2">
                        <w:pPr>
                          <w:pStyle w:val="Piedepgina"/>
                          <w:rPr>
                            <w:rFonts w:asciiTheme="majorHAnsi" w:eastAsiaTheme="majorEastAsia" w:hAnsiTheme="majorHAnsi" w:cstheme="majorBidi"/>
                            <w:sz w:val="44"/>
                            <w:szCs w:val="44"/>
                          </w:rPr>
                        </w:pPr>
                        <w:r>
                          <w:rPr>
                            <w:rFonts w:asciiTheme="majorHAnsi" w:eastAsiaTheme="majorEastAsia" w:hAnsiTheme="majorHAnsi" w:cstheme="majorBidi"/>
                          </w:rPr>
                          <w:t>Página</w:t>
                        </w:r>
                        <w:r>
                          <w:rPr>
                            <w:rFonts w:eastAsiaTheme="minorEastAsia" w:cs="Times New Roman"/>
                          </w:rPr>
                          <w:fldChar w:fldCharType="begin"/>
                        </w:r>
                        <w:r>
                          <w:instrText>PAGE    \* MERGEFORMAT</w:instrText>
                        </w:r>
                        <w:r>
                          <w:rPr>
                            <w:rFonts w:eastAsiaTheme="minorEastAsia" w:cs="Times New Roman"/>
                          </w:rPr>
                          <w:fldChar w:fldCharType="separate"/>
                        </w:r>
                        <w:r w:rsidR="00D148D4" w:rsidRPr="00D148D4">
                          <w:rPr>
                            <w:rFonts w:asciiTheme="majorHAnsi" w:eastAsiaTheme="majorEastAsia" w:hAnsiTheme="majorHAnsi" w:cstheme="majorBidi"/>
                            <w:noProof/>
                            <w:sz w:val="44"/>
                            <w:szCs w:val="44"/>
                          </w:rPr>
                          <w:t>1</w:t>
                        </w:r>
                        <w:r>
                          <w:rPr>
                            <w:rFonts w:asciiTheme="majorHAnsi" w:eastAsiaTheme="majorEastAsia" w:hAnsiTheme="majorHAnsi" w:cstheme="majorBidi"/>
                            <w:sz w:val="44"/>
                            <w:szCs w:val="44"/>
                          </w:rPr>
                          <w:fldChar w:fldCharType="end"/>
                        </w:r>
                      </w:p>
                    </w:txbxContent>
                  </v:textbox>
                  <w10:wrap anchorx="margin" anchory="margin"/>
                </v:rect>
              </w:pict>
            </mc:Fallback>
          </mc:AlternateContent>
        </w:r>
      </w:p>
    </w:sdtContent>
  </w:sdt>
  <w:p w14:paraId="05A1A8CB" w14:textId="77777777" w:rsidR="006506D1" w:rsidRDefault="006506D1" w:rsidP="005B7701">
    <w:pPr>
      <w:pStyle w:val="Piedep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8ED3D" w14:textId="77777777" w:rsidR="00036EB6" w:rsidRDefault="00036EB6" w:rsidP="00F83F01">
      <w:pPr>
        <w:spacing w:after="0" w:line="240" w:lineRule="auto"/>
      </w:pPr>
      <w:r>
        <w:separator/>
      </w:r>
    </w:p>
  </w:footnote>
  <w:footnote w:type="continuationSeparator" w:id="0">
    <w:p w14:paraId="6DA0D9AD" w14:textId="77777777" w:rsidR="00036EB6" w:rsidRDefault="00036EB6" w:rsidP="00F83F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89A87" w14:textId="27E9E2C1" w:rsidR="006506D1" w:rsidRDefault="007E7633" w:rsidP="00403F69">
    <w:pPr>
      <w:pStyle w:val="Sinespaciado"/>
      <w:jc w:val="right"/>
      <w:rPr>
        <w:sz w:val="16"/>
        <w:szCs w:val="16"/>
      </w:rPr>
    </w:pPr>
    <w:r>
      <w:rPr>
        <w:noProof/>
      </w:rPr>
      <w:drawing>
        <wp:anchor distT="0" distB="0" distL="114300" distR="114300" simplePos="0" relativeHeight="251658240" behindDoc="1" locked="0" layoutInCell="1" allowOverlap="1" wp14:anchorId="52ACCCFF" wp14:editId="35744F93">
          <wp:simplePos x="0" y="0"/>
          <wp:positionH relativeFrom="column">
            <wp:posOffset>-1080135</wp:posOffset>
          </wp:positionH>
          <wp:positionV relativeFrom="paragraph">
            <wp:posOffset>-430530</wp:posOffset>
          </wp:positionV>
          <wp:extent cx="7752715" cy="10029825"/>
          <wp:effectExtent l="0" t="0" r="635" b="9525"/>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53164" cy="10030406"/>
                  </a:xfrm>
                  <a:prstGeom prst="rect">
                    <a:avLst/>
                  </a:prstGeom>
                </pic:spPr>
              </pic:pic>
            </a:graphicData>
          </a:graphic>
          <wp14:sizeRelH relativeFrom="page">
            <wp14:pctWidth>0</wp14:pctWidth>
          </wp14:sizeRelH>
          <wp14:sizeRelV relativeFrom="page">
            <wp14:pctHeight>0</wp14:pctHeight>
          </wp14:sizeRelV>
        </wp:anchor>
      </w:drawing>
    </w:r>
  </w:p>
  <w:p w14:paraId="55ECEE61" w14:textId="77777777" w:rsidR="006506D1" w:rsidRDefault="006506D1" w:rsidP="00403F69">
    <w:pPr>
      <w:pStyle w:val="Sinespaciado"/>
      <w:jc w:val="right"/>
      <w:rPr>
        <w:sz w:val="16"/>
        <w:szCs w:val="16"/>
      </w:rPr>
    </w:pPr>
  </w:p>
  <w:p w14:paraId="7D81E80F" w14:textId="77777777" w:rsidR="006506D1" w:rsidRDefault="006506D1" w:rsidP="00403F69">
    <w:pPr>
      <w:pStyle w:val="Sinespaciado"/>
      <w:jc w:val="right"/>
      <w:rPr>
        <w:sz w:val="16"/>
        <w:szCs w:val="16"/>
      </w:rPr>
    </w:pPr>
  </w:p>
  <w:p w14:paraId="7BB08C12" w14:textId="77777777" w:rsidR="006506D1" w:rsidRDefault="006506D1" w:rsidP="00403F69">
    <w:pPr>
      <w:pStyle w:val="Sinespaciado"/>
      <w:jc w:val="right"/>
      <w:rPr>
        <w:sz w:val="16"/>
        <w:szCs w:val="16"/>
      </w:rPr>
    </w:pPr>
  </w:p>
  <w:p w14:paraId="3EFA7BDC" w14:textId="77777777" w:rsidR="006506D1" w:rsidRDefault="006506D1" w:rsidP="00403F69">
    <w:pPr>
      <w:pStyle w:val="Sinespaciado"/>
      <w:jc w:val="right"/>
      <w:rPr>
        <w:sz w:val="16"/>
        <w:szCs w:val="16"/>
      </w:rPr>
    </w:pPr>
  </w:p>
  <w:p w14:paraId="2A6E815D" w14:textId="77777777" w:rsidR="006506D1" w:rsidRDefault="006506D1" w:rsidP="00403F69">
    <w:pPr>
      <w:pStyle w:val="Sinespaciado"/>
      <w:jc w:val="right"/>
      <w:rPr>
        <w:sz w:val="16"/>
        <w:szCs w:val="16"/>
      </w:rPr>
    </w:pPr>
  </w:p>
  <w:p w14:paraId="6C65897A" w14:textId="77777777" w:rsidR="006506D1" w:rsidRDefault="006506D1" w:rsidP="00403F69">
    <w:pPr>
      <w:pStyle w:val="Sinespaciado"/>
      <w:jc w:val="right"/>
      <w:rPr>
        <w:sz w:val="16"/>
        <w:szCs w:val="16"/>
      </w:rPr>
    </w:pPr>
  </w:p>
  <w:p w14:paraId="6DC125F4" w14:textId="77777777" w:rsidR="007E7633" w:rsidRDefault="007E7633" w:rsidP="00403F69">
    <w:pPr>
      <w:pStyle w:val="Sinespaciado"/>
      <w:jc w:val="right"/>
      <w:rPr>
        <w:b/>
        <w:color w:val="000000"/>
      </w:rPr>
    </w:pPr>
    <w:r>
      <w:rPr>
        <w:b/>
        <w:color w:val="000000"/>
      </w:rPr>
      <w:t xml:space="preserve"> </w:t>
    </w:r>
  </w:p>
  <w:p w14:paraId="33BCD8E0" w14:textId="77777777" w:rsidR="007E7633" w:rsidRDefault="007E7633" w:rsidP="00403F69">
    <w:pPr>
      <w:pStyle w:val="Sinespaciado"/>
      <w:jc w:val="right"/>
      <w:rPr>
        <w:b/>
        <w:color w:val="000000"/>
      </w:rPr>
    </w:pPr>
  </w:p>
  <w:p w14:paraId="0E57EC1C" w14:textId="1A9A2314" w:rsidR="006506D1" w:rsidRPr="0035694A" w:rsidRDefault="000A2675" w:rsidP="000A2675">
    <w:pPr>
      <w:pStyle w:val="Sinespaciado"/>
      <w:jc w:val="right"/>
      <w:rPr>
        <w:b/>
        <w:color w:val="000000"/>
        <w:szCs w:val="16"/>
      </w:rPr>
    </w:pPr>
    <w:r>
      <w:rPr>
        <w:b/>
        <w:color w:val="000000"/>
      </w:rPr>
      <w:t xml:space="preserve">    </w:t>
    </w:r>
    <w:r w:rsidR="007E7633">
      <w:rPr>
        <w:b/>
        <w:color w:val="000000"/>
      </w:rPr>
      <w:t>C</w:t>
    </w:r>
    <w:r>
      <w:rPr>
        <w:b/>
        <w:color w:val="000000"/>
      </w:rPr>
      <w:t xml:space="preserve">ontrato No. </w:t>
    </w:r>
    <w:r w:rsidR="007E7633">
      <w:rPr>
        <w:b/>
        <w:color w:val="000000"/>
      </w:rPr>
      <w:t xml:space="preserve"> XXX</w:t>
    </w:r>
    <w:r w:rsidR="009B4F79">
      <w:rPr>
        <w:b/>
        <w:color w:val="000000"/>
      </w:rPr>
      <w:t>-XXXX-XXXX-XXXXX</w:t>
    </w:r>
    <w:r w:rsidR="006506D1" w:rsidRPr="0035694A">
      <w:rPr>
        <w:b/>
        <w:color w:val="000000"/>
        <w:szCs w:val="16"/>
      </w:rPr>
      <w:t xml:space="preserve"> </w:t>
    </w:r>
  </w:p>
  <w:p w14:paraId="5E09991B" w14:textId="77777777" w:rsidR="006506D1" w:rsidRDefault="006506D1" w:rsidP="00403F69">
    <w:pPr>
      <w:pStyle w:val="Sinespaciado"/>
      <w:jc w:val="right"/>
      <w:rPr>
        <w:sz w:val="16"/>
        <w:szCs w:val="16"/>
      </w:rPr>
    </w:pPr>
    <w:r>
      <w:rPr>
        <w:rFonts w:ascii="Arial" w:hAnsi="Arial" w:cs="Arial"/>
        <w:b/>
        <w:noProof/>
        <w:lang w:val="es-ES" w:eastAsia="es-ES"/>
      </w:rPr>
      <w:drawing>
        <wp:anchor distT="0" distB="0" distL="114300" distR="114300" simplePos="0" relativeHeight="251655168" behindDoc="1" locked="0" layoutInCell="1" allowOverlap="1" wp14:anchorId="3396A539" wp14:editId="354D4A9C">
          <wp:simplePos x="0" y="0"/>
          <wp:positionH relativeFrom="column">
            <wp:posOffset>-97155</wp:posOffset>
          </wp:positionH>
          <wp:positionV relativeFrom="paragraph">
            <wp:posOffset>-151765</wp:posOffset>
          </wp:positionV>
          <wp:extent cx="2141855" cy="597535"/>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COPE LOGOTIPO.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141855" cy="597535"/>
                  </a:xfrm>
                  <a:prstGeom prst="rect">
                    <a:avLst/>
                  </a:prstGeom>
                </pic:spPr>
              </pic:pic>
            </a:graphicData>
          </a:graphic>
        </wp:anchor>
      </w:drawing>
    </w:r>
    <w:r>
      <w:rPr>
        <w:noProof/>
        <w:lang w:val="es-ES" w:eastAsia="es-ES"/>
      </w:rPr>
      <w:drawing>
        <wp:anchor distT="0" distB="0" distL="114300" distR="114300" simplePos="0" relativeHeight="251659264" behindDoc="1" locked="0" layoutInCell="1" allowOverlap="1" wp14:anchorId="71340069" wp14:editId="7300AFC2">
          <wp:simplePos x="0" y="0"/>
          <wp:positionH relativeFrom="column">
            <wp:posOffset>4227195</wp:posOffset>
          </wp:positionH>
          <wp:positionV relativeFrom="paragraph">
            <wp:posOffset>-220345</wp:posOffset>
          </wp:positionV>
          <wp:extent cx="1530350" cy="603250"/>
          <wp:effectExtent l="0" t="0" r="0" b="6350"/>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30350" cy="603250"/>
                  </a:xfrm>
                  <a:prstGeom prst="rect">
                    <a:avLst/>
                  </a:prstGeom>
                  <a:noFill/>
                </pic:spPr>
              </pic:pic>
            </a:graphicData>
          </a:graphic>
        </wp:anchor>
      </w:drawing>
    </w:r>
    <w:r>
      <w:rPr>
        <w:noProof/>
        <w:sz w:val="16"/>
        <w:szCs w:val="16"/>
        <w:lang w:val="es-ES" w:eastAsia="es-ES"/>
      </w:rPr>
      <w:drawing>
        <wp:inline distT="0" distB="0" distL="0" distR="0" wp14:anchorId="7C6389CD" wp14:editId="11AA8612">
          <wp:extent cx="7718425" cy="9943465"/>
          <wp:effectExtent l="0" t="0" r="0" b="63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718425" cy="9943465"/>
                  </a:xfrm>
                  <a:prstGeom prst="rect">
                    <a:avLst/>
                  </a:prstGeom>
                  <a:noFill/>
                </pic:spPr>
              </pic:pic>
            </a:graphicData>
          </a:graphic>
        </wp:inline>
      </w:drawing>
    </w:r>
  </w:p>
  <w:p w14:paraId="31437DB9" w14:textId="77777777" w:rsidR="006506D1" w:rsidRDefault="006506D1" w:rsidP="00403F69">
    <w:pPr>
      <w:pStyle w:val="Sinespaciado"/>
      <w:jc w:val="right"/>
      <w:rPr>
        <w:sz w:val="16"/>
        <w:szCs w:val="16"/>
      </w:rPr>
    </w:pPr>
  </w:p>
  <w:p w14:paraId="053ADEAE" w14:textId="77777777" w:rsidR="006506D1" w:rsidRDefault="006506D1" w:rsidP="00403F69">
    <w:pPr>
      <w:pStyle w:val="Sinespaciado"/>
      <w:jc w:val="right"/>
      <w:rPr>
        <w:sz w:val="16"/>
        <w:szCs w:val="16"/>
      </w:rPr>
    </w:pPr>
  </w:p>
  <w:p w14:paraId="3E7D5CBA" w14:textId="77777777" w:rsidR="006506D1" w:rsidRDefault="006506D1" w:rsidP="00403F69">
    <w:pPr>
      <w:pStyle w:val="Sinespaciado"/>
      <w:jc w:val="right"/>
      <w:rPr>
        <w:sz w:val="16"/>
        <w:szCs w:val="16"/>
      </w:rPr>
    </w:pPr>
  </w:p>
  <w:p w14:paraId="6A5B2927" w14:textId="77777777" w:rsidR="006506D1" w:rsidRPr="00403F69" w:rsidRDefault="006506D1" w:rsidP="00403F69">
    <w:pPr>
      <w:pStyle w:val="Sinespaciado"/>
      <w:jc w:val="right"/>
      <w:rPr>
        <w:sz w:val="16"/>
        <w:szCs w:val="16"/>
      </w:rPr>
    </w:pPr>
    <w:r w:rsidRPr="0043408C">
      <w:rPr>
        <w:sz w:val="16"/>
        <w:szCs w:val="16"/>
        <w:highlight w:val="yellow"/>
      </w:rPr>
      <w:t>AD-SECOPE-EST-DFM-001-17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7EE1A1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140D60F7"/>
    <w:multiLevelType w:val="hybridMultilevel"/>
    <w:tmpl w:val="768E81AE"/>
    <w:lvl w:ilvl="0" w:tplc="080A0001">
      <w:start w:val="1"/>
      <w:numFmt w:val="bullet"/>
      <w:lvlText w:val=""/>
      <w:lvlJc w:val="left"/>
      <w:pPr>
        <w:ind w:left="767" w:hanging="360"/>
      </w:pPr>
      <w:rPr>
        <w:rFonts w:ascii="Symbol" w:hAnsi="Symbol" w:hint="default"/>
      </w:rPr>
    </w:lvl>
    <w:lvl w:ilvl="1" w:tplc="080A0003" w:tentative="1">
      <w:start w:val="1"/>
      <w:numFmt w:val="bullet"/>
      <w:lvlText w:val="o"/>
      <w:lvlJc w:val="left"/>
      <w:pPr>
        <w:ind w:left="1487" w:hanging="360"/>
      </w:pPr>
      <w:rPr>
        <w:rFonts w:ascii="Courier New" w:hAnsi="Courier New" w:cs="Courier New" w:hint="default"/>
      </w:rPr>
    </w:lvl>
    <w:lvl w:ilvl="2" w:tplc="080A0005" w:tentative="1">
      <w:start w:val="1"/>
      <w:numFmt w:val="bullet"/>
      <w:lvlText w:val=""/>
      <w:lvlJc w:val="left"/>
      <w:pPr>
        <w:ind w:left="2207" w:hanging="360"/>
      </w:pPr>
      <w:rPr>
        <w:rFonts w:ascii="Wingdings" w:hAnsi="Wingdings" w:hint="default"/>
      </w:rPr>
    </w:lvl>
    <w:lvl w:ilvl="3" w:tplc="080A0001" w:tentative="1">
      <w:start w:val="1"/>
      <w:numFmt w:val="bullet"/>
      <w:lvlText w:val=""/>
      <w:lvlJc w:val="left"/>
      <w:pPr>
        <w:ind w:left="2927" w:hanging="360"/>
      </w:pPr>
      <w:rPr>
        <w:rFonts w:ascii="Symbol" w:hAnsi="Symbol" w:hint="default"/>
      </w:rPr>
    </w:lvl>
    <w:lvl w:ilvl="4" w:tplc="080A0003" w:tentative="1">
      <w:start w:val="1"/>
      <w:numFmt w:val="bullet"/>
      <w:lvlText w:val="o"/>
      <w:lvlJc w:val="left"/>
      <w:pPr>
        <w:ind w:left="3647" w:hanging="360"/>
      </w:pPr>
      <w:rPr>
        <w:rFonts w:ascii="Courier New" w:hAnsi="Courier New" w:cs="Courier New" w:hint="default"/>
      </w:rPr>
    </w:lvl>
    <w:lvl w:ilvl="5" w:tplc="080A0005" w:tentative="1">
      <w:start w:val="1"/>
      <w:numFmt w:val="bullet"/>
      <w:lvlText w:val=""/>
      <w:lvlJc w:val="left"/>
      <w:pPr>
        <w:ind w:left="4367" w:hanging="360"/>
      </w:pPr>
      <w:rPr>
        <w:rFonts w:ascii="Wingdings" w:hAnsi="Wingdings" w:hint="default"/>
      </w:rPr>
    </w:lvl>
    <w:lvl w:ilvl="6" w:tplc="080A0001" w:tentative="1">
      <w:start w:val="1"/>
      <w:numFmt w:val="bullet"/>
      <w:lvlText w:val=""/>
      <w:lvlJc w:val="left"/>
      <w:pPr>
        <w:ind w:left="5087" w:hanging="360"/>
      </w:pPr>
      <w:rPr>
        <w:rFonts w:ascii="Symbol" w:hAnsi="Symbol" w:hint="default"/>
      </w:rPr>
    </w:lvl>
    <w:lvl w:ilvl="7" w:tplc="080A0003" w:tentative="1">
      <w:start w:val="1"/>
      <w:numFmt w:val="bullet"/>
      <w:lvlText w:val="o"/>
      <w:lvlJc w:val="left"/>
      <w:pPr>
        <w:ind w:left="5807" w:hanging="360"/>
      </w:pPr>
      <w:rPr>
        <w:rFonts w:ascii="Courier New" w:hAnsi="Courier New" w:cs="Courier New" w:hint="default"/>
      </w:rPr>
    </w:lvl>
    <w:lvl w:ilvl="8" w:tplc="080A0005" w:tentative="1">
      <w:start w:val="1"/>
      <w:numFmt w:val="bullet"/>
      <w:lvlText w:val=""/>
      <w:lvlJc w:val="left"/>
      <w:pPr>
        <w:ind w:left="6527" w:hanging="360"/>
      </w:pPr>
      <w:rPr>
        <w:rFonts w:ascii="Wingdings" w:hAnsi="Wingdings" w:hint="default"/>
      </w:rPr>
    </w:lvl>
  </w:abstractNum>
  <w:abstractNum w:abstractNumId="3" w15:restartNumberingAfterBreak="0">
    <w:nsid w:val="17100620"/>
    <w:multiLevelType w:val="hybridMultilevel"/>
    <w:tmpl w:val="2216275A"/>
    <w:lvl w:ilvl="0" w:tplc="080A000F">
      <w:start w:val="1"/>
      <w:numFmt w:val="decimal"/>
      <w:lvlText w:val="%1."/>
      <w:lvlJc w:val="left"/>
      <w:pPr>
        <w:ind w:left="720" w:hanging="360"/>
      </w:pPr>
      <w:rPr>
        <w:rFont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9422424"/>
    <w:multiLevelType w:val="hybridMultilevel"/>
    <w:tmpl w:val="7212A6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6" w15:restartNumberingAfterBreak="0">
    <w:nsid w:val="1B67693F"/>
    <w:multiLevelType w:val="hybridMultilevel"/>
    <w:tmpl w:val="62A4B4C2"/>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EF41F6E"/>
    <w:multiLevelType w:val="hybridMultilevel"/>
    <w:tmpl w:val="D6BC9D8C"/>
    <w:lvl w:ilvl="0" w:tplc="080A0017">
      <w:start w:val="1"/>
      <w:numFmt w:val="lowerLetter"/>
      <w:lvlText w:val="%1)"/>
      <w:lvlJc w:val="left"/>
      <w:pPr>
        <w:ind w:left="720" w:hanging="360"/>
      </w:pPr>
      <w:rPr>
        <w:rFonts w:hint="default"/>
      </w:rPr>
    </w:lvl>
    <w:lvl w:ilvl="1" w:tplc="080A0001">
      <w:start w:val="1"/>
      <w:numFmt w:val="bullet"/>
      <w:lvlText w:val=""/>
      <w:lvlJc w:val="left"/>
      <w:pPr>
        <w:ind w:left="1440" w:hanging="360"/>
      </w:pPr>
      <w:rPr>
        <w:rFonts w:ascii="Symbol" w:hAnsi="Symbol"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21119D2"/>
    <w:multiLevelType w:val="hybridMultilevel"/>
    <w:tmpl w:val="8A0EB0E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5142207"/>
    <w:multiLevelType w:val="hybridMultilevel"/>
    <w:tmpl w:val="99A83E48"/>
    <w:lvl w:ilvl="0" w:tplc="9F227858">
      <w:start w:val="1"/>
      <w:numFmt w:val="decimal"/>
      <w:lvlText w:val="%1."/>
      <w:lvlJc w:val="left"/>
      <w:pPr>
        <w:ind w:left="720" w:hanging="360"/>
      </w:pPr>
      <w:rPr>
        <w:rFonts w:hint="default"/>
        <w:b/>
        <w:color w:val="auto"/>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29A56303"/>
    <w:multiLevelType w:val="hybridMultilevel"/>
    <w:tmpl w:val="808E5340"/>
    <w:lvl w:ilvl="0" w:tplc="EA26662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1"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E1E01D8"/>
    <w:multiLevelType w:val="hybridMultilevel"/>
    <w:tmpl w:val="C8D2A12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9065CDC"/>
    <w:multiLevelType w:val="hybridMultilevel"/>
    <w:tmpl w:val="73F867A6"/>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15:restartNumberingAfterBreak="0">
    <w:nsid w:val="3BA61480"/>
    <w:multiLevelType w:val="hybridMultilevel"/>
    <w:tmpl w:val="D4E01A36"/>
    <w:lvl w:ilvl="0" w:tplc="0DC246BC">
      <w:start w:val="1"/>
      <w:numFmt w:val="decimal"/>
      <w:lvlText w:val="%1."/>
      <w:lvlJc w:val="left"/>
      <w:pPr>
        <w:ind w:left="1080" w:hanging="360"/>
      </w:pPr>
      <w:rPr>
        <w:color w:val="FF0000"/>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15:restartNumberingAfterBreak="0">
    <w:nsid w:val="3D0768AF"/>
    <w:multiLevelType w:val="hybridMultilevel"/>
    <w:tmpl w:val="BBF89ED4"/>
    <w:lvl w:ilvl="0" w:tplc="50A2B59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0163B16"/>
    <w:multiLevelType w:val="hybridMultilevel"/>
    <w:tmpl w:val="A8F09A7E"/>
    <w:lvl w:ilvl="0" w:tplc="759C6FAE">
      <w:start w:val="1"/>
      <w:numFmt w:val="decimal"/>
      <w:lvlText w:val="%1."/>
      <w:lvlJc w:val="left"/>
      <w:pPr>
        <w:ind w:left="1080" w:hanging="360"/>
      </w:pPr>
      <w:rPr>
        <w:rFonts w:hint="default"/>
        <w:b/>
        <w:color w:val="auto"/>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7" w15:restartNumberingAfterBreak="0">
    <w:nsid w:val="4C83738D"/>
    <w:multiLevelType w:val="hybridMultilevel"/>
    <w:tmpl w:val="6BD896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14E542F"/>
    <w:multiLevelType w:val="hybridMultilevel"/>
    <w:tmpl w:val="89A4DA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49C3049"/>
    <w:multiLevelType w:val="hybridMultilevel"/>
    <w:tmpl w:val="1FB25F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58F2489"/>
    <w:multiLevelType w:val="multilevel"/>
    <w:tmpl w:val="2724035A"/>
    <w:lvl w:ilvl="0">
      <w:start w:val="2"/>
      <w:numFmt w:val="decimal"/>
      <w:lvlText w:val="%1"/>
      <w:lvlJc w:val="left"/>
      <w:pPr>
        <w:tabs>
          <w:tab w:val="num" w:pos="705"/>
        </w:tabs>
        <w:ind w:left="705" w:hanging="705"/>
      </w:pPr>
    </w:lvl>
    <w:lvl w:ilvl="1">
      <w:start w:val="1"/>
      <w:numFmt w:val="decimal"/>
      <w:lvlText w:val="%1.%2"/>
      <w:lvlJc w:val="left"/>
      <w:pPr>
        <w:tabs>
          <w:tab w:val="num" w:pos="847"/>
        </w:tabs>
        <w:ind w:left="847"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upperRoman"/>
      <w:lvlText w:val="%6."/>
      <w:lvlJc w:val="righ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1" w15:restartNumberingAfterBreak="0">
    <w:nsid w:val="5B60363A"/>
    <w:multiLevelType w:val="hybridMultilevel"/>
    <w:tmpl w:val="75A6CFFC"/>
    <w:lvl w:ilvl="0" w:tplc="A5B6AD80">
      <w:start w:val="1"/>
      <w:numFmt w:val="upperRoman"/>
      <w:lvlText w:val="%1."/>
      <w:lvlJc w:val="left"/>
      <w:pPr>
        <w:ind w:left="1146" w:hanging="72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2" w15:restartNumberingAfterBreak="0">
    <w:nsid w:val="60C4155E"/>
    <w:multiLevelType w:val="hybridMultilevel"/>
    <w:tmpl w:val="A21463F4"/>
    <w:lvl w:ilvl="0" w:tplc="CB5655FE">
      <w:start w:val="1"/>
      <w:numFmt w:val="decimal"/>
      <w:lvlText w:val="%1."/>
      <w:lvlJc w:val="left"/>
      <w:pPr>
        <w:tabs>
          <w:tab w:val="num" w:pos="1353"/>
        </w:tabs>
        <w:ind w:left="1353" w:hanging="360"/>
      </w:pPr>
      <w:rPr>
        <w:rFonts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EE63186"/>
    <w:multiLevelType w:val="hybridMultilevel"/>
    <w:tmpl w:val="5B983A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F345E1B"/>
    <w:multiLevelType w:val="hybridMultilevel"/>
    <w:tmpl w:val="DD48A724"/>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5" w15:restartNumberingAfterBreak="0">
    <w:nsid w:val="702334ED"/>
    <w:multiLevelType w:val="multilevel"/>
    <w:tmpl w:val="6590BA8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7075196B"/>
    <w:multiLevelType w:val="hybridMultilevel"/>
    <w:tmpl w:val="8A0EB0E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1EE11D0"/>
    <w:multiLevelType w:val="hybridMultilevel"/>
    <w:tmpl w:val="5C5235FE"/>
    <w:lvl w:ilvl="0" w:tplc="68BECDAE">
      <w:start w:val="1"/>
      <w:numFmt w:val="decimal"/>
      <w:lvlText w:val="%1."/>
      <w:lvlJc w:val="left"/>
      <w:pPr>
        <w:tabs>
          <w:tab w:val="num" w:pos="720"/>
        </w:tabs>
        <w:ind w:left="720" w:hanging="360"/>
      </w:pPr>
      <w:rPr>
        <w:rFonts w:hint="default"/>
        <w:sz w:val="22"/>
      </w:rPr>
    </w:lvl>
    <w:lvl w:ilvl="1" w:tplc="080A000B">
      <w:start w:val="1"/>
      <w:numFmt w:val="bullet"/>
      <w:lvlText w:val=""/>
      <w:lvlJc w:val="left"/>
      <w:pPr>
        <w:tabs>
          <w:tab w:val="num" w:pos="1440"/>
        </w:tabs>
        <w:ind w:left="1440" w:hanging="360"/>
      </w:pPr>
      <w:rPr>
        <w:rFonts w:ascii="Wingdings" w:hAnsi="Wingdings" w:hint="default"/>
        <w:sz w:val="16"/>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72AF7A1A"/>
    <w:multiLevelType w:val="hybridMultilevel"/>
    <w:tmpl w:val="A8F06BB4"/>
    <w:lvl w:ilvl="0" w:tplc="50AC2FB6">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0"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1" w15:restartNumberingAfterBreak="0">
    <w:nsid w:val="7FA41324"/>
    <w:multiLevelType w:val="hybridMultilevel"/>
    <w:tmpl w:val="D9FADC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22"/>
  </w:num>
  <w:num w:numId="4">
    <w:abstractNumId w:val="25"/>
  </w:num>
  <w:num w:numId="5">
    <w:abstractNumId w:val="26"/>
  </w:num>
  <w:num w:numId="6">
    <w:abstractNumId w:val="4"/>
  </w:num>
  <w:num w:numId="7">
    <w:abstractNumId w:val="13"/>
  </w:num>
  <w:num w:numId="8">
    <w:abstractNumId w:val="17"/>
  </w:num>
  <w:num w:numId="9">
    <w:abstractNumId w:val="23"/>
  </w:num>
  <w:num w:numId="10">
    <w:abstractNumId w:val="18"/>
  </w:num>
  <w:num w:numId="11">
    <w:abstractNumId w:val="9"/>
  </w:num>
  <w:num w:numId="12">
    <w:abstractNumId w:val="31"/>
  </w:num>
  <w:num w:numId="13">
    <w:abstractNumId w:val="2"/>
  </w:num>
  <w:num w:numId="14">
    <w:abstractNumId w:val="0"/>
  </w:num>
  <w:num w:numId="15">
    <w:abstractNumId w:val="6"/>
  </w:num>
  <w:num w:numId="16">
    <w:abstractNumId w:val="7"/>
  </w:num>
  <w:num w:numId="17">
    <w:abstractNumId w:val="19"/>
  </w:num>
  <w:num w:numId="18">
    <w:abstractNumId w:val="12"/>
  </w:num>
  <w:num w:numId="19">
    <w:abstractNumId w:val="3"/>
  </w:num>
  <w:num w:numId="20">
    <w:abstractNumId w:val="15"/>
  </w:num>
  <w:num w:numId="21">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8"/>
  </w:num>
  <w:num w:numId="24">
    <w:abstractNumId w:val="16"/>
  </w:num>
  <w:num w:numId="25">
    <w:abstractNumId w:val="10"/>
  </w:num>
  <w:num w:numId="26">
    <w:abstractNumId w:val="28"/>
  </w:num>
  <w:num w:numId="27">
    <w:abstractNumId w:val="30"/>
  </w:num>
  <w:num w:numId="28">
    <w:abstractNumId w:val="5"/>
  </w:num>
  <w:num w:numId="29">
    <w:abstractNumId w:val="1"/>
  </w:num>
  <w:num w:numId="30">
    <w:abstractNumId w:val="21"/>
  </w:num>
  <w:num w:numId="31">
    <w:abstractNumId w:val="29"/>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83F01"/>
    <w:rsid w:val="00013145"/>
    <w:rsid w:val="00030303"/>
    <w:rsid w:val="00036EB6"/>
    <w:rsid w:val="000772F9"/>
    <w:rsid w:val="000A22DF"/>
    <w:rsid w:val="000A2675"/>
    <w:rsid w:val="000C0C1E"/>
    <w:rsid w:val="000F4728"/>
    <w:rsid w:val="00133539"/>
    <w:rsid w:val="00183373"/>
    <w:rsid w:val="00195DA6"/>
    <w:rsid w:val="0019644F"/>
    <w:rsid w:val="001A1C59"/>
    <w:rsid w:val="001B07FB"/>
    <w:rsid w:val="001B410C"/>
    <w:rsid w:val="001E3533"/>
    <w:rsid w:val="001E5525"/>
    <w:rsid w:val="001E5C84"/>
    <w:rsid w:val="001F4FE4"/>
    <w:rsid w:val="001F7793"/>
    <w:rsid w:val="00212ECB"/>
    <w:rsid w:val="00227EE8"/>
    <w:rsid w:val="00254FD4"/>
    <w:rsid w:val="002771E2"/>
    <w:rsid w:val="002A59B3"/>
    <w:rsid w:val="002B0680"/>
    <w:rsid w:val="002D0359"/>
    <w:rsid w:val="002D2F46"/>
    <w:rsid w:val="002E217B"/>
    <w:rsid w:val="00300AA1"/>
    <w:rsid w:val="00301B76"/>
    <w:rsid w:val="00334D7A"/>
    <w:rsid w:val="003402C4"/>
    <w:rsid w:val="003455C2"/>
    <w:rsid w:val="0035694A"/>
    <w:rsid w:val="00375647"/>
    <w:rsid w:val="003922F8"/>
    <w:rsid w:val="00392EC2"/>
    <w:rsid w:val="00396F2F"/>
    <w:rsid w:val="003A15F8"/>
    <w:rsid w:val="003B62DB"/>
    <w:rsid w:val="003C7D5B"/>
    <w:rsid w:val="003D7CCA"/>
    <w:rsid w:val="003E71E9"/>
    <w:rsid w:val="00403F69"/>
    <w:rsid w:val="00410842"/>
    <w:rsid w:val="0043121E"/>
    <w:rsid w:val="0043408C"/>
    <w:rsid w:val="00457939"/>
    <w:rsid w:val="00470461"/>
    <w:rsid w:val="00470778"/>
    <w:rsid w:val="004937A8"/>
    <w:rsid w:val="004A43CC"/>
    <w:rsid w:val="004F5AD0"/>
    <w:rsid w:val="004F5DA4"/>
    <w:rsid w:val="0059148A"/>
    <w:rsid w:val="005A271F"/>
    <w:rsid w:val="005B7701"/>
    <w:rsid w:val="005E334C"/>
    <w:rsid w:val="005E5650"/>
    <w:rsid w:val="005F0097"/>
    <w:rsid w:val="006037A3"/>
    <w:rsid w:val="0064766A"/>
    <w:rsid w:val="006506D1"/>
    <w:rsid w:val="00695380"/>
    <w:rsid w:val="006A72C1"/>
    <w:rsid w:val="006F3955"/>
    <w:rsid w:val="00724DD1"/>
    <w:rsid w:val="00725ADF"/>
    <w:rsid w:val="00744B1E"/>
    <w:rsid w:val="00752AA6"/>
    <w:rsid w:val="007643DF"/>
    <w:rsid w:val="00793F1F"/>
    <w:rsid w:val="007D74D8"/>
    <w:rsid w:val="007E3697"/>
    <w:rsid w:val="007E7633"/>
    <w:rsid w:val="008403DF"/>
    <w:rsid w:val="00856CB5"/>
    <w:rsid w:val="00866268"/>
    <w:rsid w:val="008A4116"/>
    <w:rsid w:val="008C0970"/>
    <w:rsid w:val="008C102A"/>
    <w:rsid w:val="008F01A2"/>
    <w:rsid w:val="009110E8"/>
    <w:rsid w:val="00927E98"/>
    <w:rsid w:val="00955709"/>
    <w:rsid w:val="009577E3"/>
    <w:rsid w:val="009671D8"/>
    <w:rsid w:val="00974711"/>
    <w:rsid w:val="00991C71"/>
    <w:rsid w:val="009A050A"/>
    <w:rsid w:val="009B4F79"/>
    <w:rsid w:val="009D4C36"/>
    <w:rsid w:val="009D65EE"/>
    <w:rsid w:val="009F60ED"/>
    <w:rsid w:val="009F71D4"/>
    <w:rsid w:val="00AB78B8"/>
    <w:rsid w:val="00AE4828"/>
    <w:rsid w:val="00B07BC3"/>
    <w:rsid w:val="00B264FF"/>
    <w:rsid w:val="00B61903"/>
    <w:rsid w:val="00B851D0"/>
    <w:rsid w:val="00BB1067"/>
    <w:rsid w:val="00BC7FED"/>
    <w:rsid w:val="00C16929"/>
    <w:rsid w:val="00C639B2"/>
    <w:rsid w:val="00C64E61"/>
    <w:rsid w:val="00CA0F35"/>
    <w:rsid w:val="00CB50CF"/>
    <w:rsid w:val="00CB62CC"/>
    <w:rsid w:val="00CD6567"/>
    <w:rsid w:val="00CD6ED7"/>
    <w:rsid w:val="00D025E5"/>
    <w:rsid w:val="00D119C3"/>
    <w:rsid w:val="00D148D4"/>
    <w:rsid w:val="00D313D1"/>
    <w:rsid w:val="00D80957"/>
    <w:rsid w:val="00DC2B2D"/>
    <w:rsid w:val="00DD6ADC"/>
    <w:rsid w:val="00DE63F4"/>
    <w:rsid w:val="00DE748B"/>
    <w:rsid w:val="00DF145F"/>
    <w:rsid w:val="00E014F8"/>
    <w:rsid w:val="00E017DC"/>
    <w:rsid w:val="00E40557"/>
    <w:rsid w:val="00E65A64"/>
    <w:rsid w:val="00E6602E"/>
    <w:rsid w:val="00E7471E"/>
    <w:rsid w:val="00E90863"/>
    <w:rsid w:val="00EA0B4D"/>
    <w:rsid w:val="00EA1E2A"/>
    <w:rsid w:val="00ED2E7B"/>
    <w:rsid w:val="00ED65B3"/>
    <w:rsid w:val="00ED7030"/>
    <w:rsid w:val="00F36DAD"/>
    <w:rsid w:val="00F55550"/>
    <w:rsid w:val="00F70229"/>
    <w:rsid w:val="00F83F01"/>
    <w:rsid w:val="00FB4721"/>
    <w:rsid w:val="00FC6CA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8013C"/>
  <w15:docId w15:val="{0329872A-9927-4536-A5C5-2A752C15A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4F79"/>
  </w:style>
  <w:style w:type="paragraph" w:styleId="Ttulo2">
    <w:name w:val="heading 2"/>
    <w:basedOn w:val="Normal"/>
    <w:next w:val="Normal"/>
    <w:link w:val="Ttulo2Car"/>
    <w:uiPriority w:val="9"/>
    <w:semiHidden/>
    <w:unhideWhenUsed/>
    <w:qFormat/>
    <w:rsid w:val="001F4FE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4">
    <w:name w:val="heading 4"/>
    <w:basedOn w:val="Normal"/>
    <w:next w:val="Normal"/>
    <w:link w:val="Ttulo4Car"/>
    <w:qFormat/>
    <w:rsid w:val="001F4FE4"/>
    <w:pPr>
      <w:keepNext/>
      <w:spacing w:after="0" w:line="240" w:lineRule="auto"/>
      <w:ind w:firstLine="708"/>
      <w:outlineLvl w:val="3"/>
    </w:pPr>
    <w:rPr>
      <w:rFonts w:ascii="Tahoma" w:eastAsia="Times New Roman" w:hAnsi="Tahoma" w:cs="Times New Roman"/>
      <w:sz w:val="24"/>
      <w:szCs w:val="20"/>
      <w:lang w:eastAsia="es-ES"/>
    </w:rPr>
  </w:style>
  <w:style w:type="paragraph" w:styleId="Ttulo5">
    <w:name w:val="heading 5"/>
    <w:basedOn w:val="Normal"/>
    <w:next w:val="Normal"/>
    <w:link w:val="Ttulo5Car"/>
    <w:uiPriority w:val="9"/>
    <w:semiHidden/>
    <w:unhideWhenUsed/>
    <w:qFormat/>
    <w:rsid w:val="001F4FE4"/>
    <w:pPr>
      <w:keepNext/>
      <w:keepLines/>
      <w:spacing w:before="200" w:after="0"/>
      <w:outlineLvl w:val="4"/>
    </w:pPr>
    <w:rPr>
      <w:rFonts w:asciiTheme="majorHAnsi" w:eastAsiaTheme="majorEastAsia" w:hAnsiTheme="majorHAnsi" w:cstheme="majorBidi"/>
      <w:color w:val="1F4D78" w:themeColor="accent1" w:themeShade="7F"/>
    </w:rPr>
  </w:style>
  <w:style w:type="paragraph" w:styleId="Ttulo6">
    <w:name w:val="heading 6"/>
    <w:basedOn w:val="Normal"/>
    <w:next w:val="Normal"/>
    <w:link w:val="Ttulo6Car"/>
    <w:uiPriority w:val="9"/>
    <w:semiHidden/>
    <w:unhideWhenUsed/>
    <w:qFormat/>
    <w:rsid w:val="001F4FE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83F0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83F01"/>
  </w:style>
  <w:style w:type="paragraph" w:styleId="Piedepgina">
    <w:name w:val="footer"/>
    <w:basedOn w:val="Normal"/>
    <w:link w:val="PiedepginaCar"/>
    <w:uiPriority w:val="99"/>
    <w:unhideWhenUsed/>
    <w:rsid w:val="00F83F0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83F01"/>
  </w:style>
  <w:style w:type="paragraph" w:styleId="Textodeglobo">
    <w:name w:val="Balloon Text"/>
    <w:basedOn w:val="Normal"/>
    <w:link w:val="TextodegloboCar"/>
    <w:uiPriority w:val="99"/>
    <w:semiHidden/>
    <w:unhideWhenUsed/>
    <w:rsid w:val="0097471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4711"/>
    <w:rPr>
      <w:rFonts w:ascii="Tahoma" w:hAnsi="Tahoma" w:cs="Tahoma"/>
      <w:sz w:val="16"/>
      <w:szCs w:val="16"/>
    </w:rPr>
  </w:style>
  <w:style w:type="paragraph" w:styleId="Sinespaciado">
    <w:name w:val="No Spacing"/>
    <w:link w:val="SinespaciadoCar"/>
    <w:uiPriority w:val="1"/>
    <w:qFormat/>
    <w:rsid w:val="00974711"/>
    <w:pPr>
      <w:spacing w:after="0" w:line="240" w:lineRule="auto"/>
    </w:pPr>
  </w:style>
  <w:style w:type="character" w:customStyle="1" w:styleId="Ttulo2Car">
    <w:name w:val="Título 2 Car"/>
    <w:basedOn w:val="Fuentedeprrafopredeter"/>
    <w:link w:val="Ttulo2"/>
    <w:uiPriority w:val="9"/>
    <w:semiHidden/>
    <w:rsid w:val="001F4FE4"/>
    <w:rPr>
      <w:rFonts w:asciiTheme="majorHAnsi" w:eastAsiaTheme="majorEastAsia" w:hAnsiTheme="majorHAnsi" w:cstheme="majorBidi"/>
      <w:b/>
      <w:bCs/>
      <w:color w:val="5B9BD5" w:themeColor="accent1"/>
      <w:sz w:val="26"/>
      <w:szCs w:val="26"/>
    </w:rPr>
  </w:style>
  <w:style w:type="character" w:customStyle="1" w:styleId="Ttulo4Car">
    <w:name w:val="Título 4 Car"/>
    <w:basedOn w:val="Fuentedeprrafopredeter"/>
    <w:link w:val="Ttulo4"/>
    <w:rsid w:val="001F4FE4"/>
    <w:rPr>
      <w:rFonts w:ascii="Tahoma" w:eastAsia="Times New Roman" w:hAnsi="Tahoma" w:cs="Times New Roman"/>
      <w:sz w:val="24"/>
      <w:szCs w:val="20"/>
      <w:lang w:eastAsia="es-ES"/>
    </w:rPr>
  </w:style>
  <w:style w:type="character" w:customStyle="1" w:styleId="Ttulo5Car">
    <w:name w:val="Título 5 Car"/>
    <w:basedOn w:val="Fuentedeprrafopredeter"/>
    <w:link w:val="Ttulo5"/>
    <w:uiPriority w:val="9"/>
    <w:semiHidden/>
    <w:rsid w:val="001F4FE4"/>
    <w:rPr>
      <w:rFonts w:asciiTheme="majorHAnsi" w:eastAsiaTheme="majorEastAsia" w:hAnsiTheme="majorHAnsi" w:cstheme="majorBidi"/>
      <w:color w:val="1F4D78" w:themeColor="accent1" w:themeShade="7F"/>
    </w:rPr>
  </w:style>
  <w:style w:type="character" w:customStyle="1" w:styleId="Ttulo6Car">
    <w:name w:val="Título 6 Car"/>
    <w:basedOn w:val="Fuentedeprrafopredeter"/>
    <w:link w:val="Ttulo6"/>
    <w:uiPriority w:val="9"/>
    <w:semiHidden/>
    <w:rsid w:val="001F4FE4"/>
    <w:rPr>
      <w:rFonts w:asciiTheme="majorHAnsi" w:eastAsiaTheme="majorEastAsia" w:hAnsiTheme="majorHAnsi" w:cstheme="majorBidi"/>
      <w:color w:val="1F4D78" w:themeColor="accent1" w:themeShade="7F"/>
    </w:rPr>
  </w:style>
  <w:style w:type="paragraph" w:styleId="Prrafodelista">
    <w:name w:val="List Paragraph"/>
    <w:aliases w:val="4 Párrafo de lista,Figuras,Viñeta num,Listas,List Paragraph,TítuloB,lp1,Cuadrícula media 1 - Énfasis 21,Lista multicolor - Énfasis 11,Cuadrícula mediana 1 - Énfasis 21,Lista númerica,List Paragraph11,Bullet List,FooterText,numbered,列出段落"/>
    <w:basedOn w:val="Normal"/>
    <w:link w:val="PrrafodelistaCar"/>
    <w:uiPriority w:val="34"/>
    <w:qFormat/>
    <w:rsid w:val="001F4FE4"/>
    <w:pPr>
      <w:spacing w:after="200" w:line="276" w:lineRule="auto"/>
      <w:ind w:left="720"/>
      <w:contextualSpacing/>
    </w:pPr>
    <w:rPr>
      <w:rFonts w:eastAsiaTheme="minorEastAsia"/>
      <w:lang w:eastAsia="es-MX"/>
    </w:rPr>
  </w:style>
  <w:style w:type="character" w:customStyle="1" w:styleId="PrrafodelistaCar">
    <w:name w:val="Párrafo de lista Car"/>
    <w:aliases w:val="4 Párrafo de lista Car,Figuras Car,Viñeta num Car,Listas Car,List Paragraph Car,TítuloB Car,lp1 Car,Cuadrícula media 1 - Énfasis 21 Car,Lista multicolor - Énfasis 11 Car,Cuadrícula mediana 1 - Énfasis 21 Car,Lista númerica Car"/>
    <w:basedOn w:val="Fuentedeprrafopredeter"/>
    <w:link w:val="Prrafodelista"/>
    <w:uiPriority w:val="34"/>
    <w:locked/>
    <w:rsid w:val="001F4FE4"/>
    <w:rPr>
      <w:rFonts w:eastAsiaTheme="minorEastAsia"/>
      <w:lang w:eastAsia="es-MX"/>
    </w:rPr>
  </w:style>
  <w:style w:type="paragraph" w:styleId="Listaconvietas">
    <w:name w:val="List Bullet"/>
    <w:basedOn w:val="Normal"/>
    <w:uiPriority w:val="99"/>
    <w:unhideWhenUsed/>
    <w:rsid w:val="001F4FE4"/>
    <w:pPr>
      <w:numPr>
        <w:numId w:val="14"/>
      </w:numPr>
      <w:contextualSpacing/>
    </w:pPr>
  </w:style>
  <w:style w:type="character" w:styleId="Refdecomentario">
    <w:name w:val="annotation reference"/>
    <w:basedOn w:val="Fuentedeprrafopredeter"/>
    <w:uiPriority w:val="99"/>
    <w:semiHidden/>
    <w:unhideWhenUsed/>
    <w:rsid w:val="001F4FE4"/>
    <w:rPr>
      <w:sz w:val="16"/>
      <w:szCs w:val="16"/>
    </w:rPr>
  </w:style>
  <w:style w:type="paragraph" w:styleId="Textocomentario">
    <w:name w:val="annotation text"/>
    <w:basedOn w:val="Normal"/>
    <w:link w:val="TextocomentarioCar"/>
    <w:uiPriority w:val="99"/>
    <w:semiHidden/>
    <w:unhideWhenUsed/>
    <w:rsid w:val="001F4FE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F4FE4"/>
    <w:rPr>
      <w:sz w:val="20"/>
      <w:szCs w:val="20"/>
    </w:rPr>
  </w:style>
  <w:style w:type="paragraph" w:styleId="Asuntodelcomentario">
    <w:name w:val="annotation subject"/>
    <w:basedOn w:val="Textocomentario"/>
    <w:next w:val="Textocomentario"/>
    <w:link w:val="AsuntodelcomentarioCar"/>
    <w:uiPriority w:val="99"/>
    <w:semiHidden/>
    <w:unhideWhenUsed/>
    <w:rsid w:val="001F4FE4"/>
    <w:rPr>
      <w:b/>
      <w:bCs/>
    </w:rPr>
  </w:style>
  <w:style w:type="character" w:customStyle="1" w:styleId="AsuntodelcomentarioCar">
    <w:name w:val="Asunto del comentario Car"/>
    <w:basedOn w:val="TextocomentarioCar"/>
    <w:link w:val="Asuntodelcomentario"/>
    <w:uiPriority w:val="99"/>
    <w:semiHidden/>
    <w:rsid w:val="001F4FE4"/>
    <w:rPr>
      <w:b/>
      <w:bCs/>
      <w:sz w:val="20"/>
      <w:szCs w:val="20"/>
    </w:rPr>
  </w:style>
  <w:style w:type="table" w:styleId="Tablaconcuadrcula">
    <w:name w:val="Table Grid"/>
    <w:basedOn w:val="Tablanormal"/>
    <w:uiPriority w:val="39"/>
    <w:rsid w:val="001F4F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1"/>
    <w:rsid w:val="001F4FE4"/>
  </w:style>
  <w:style w:type="paragraph" w:styleId="Textoindependiente">
    <w:name w:val="Body Text"/>
    <w:basedOn w:val="Normal"/>
    <w:link w:val="TextoindependienteCar"/>
    <w:rsid w:val="001F4FE4"/>
    <w:pPr>
      <w:spacing w:after="0" w:line="240" w:lineRule="auto"/>
      <w:ind w:left="284" w:right="-900"/>
      <w:jc w:val="both"/>
    </w:pPr>
    <w:rPr>
      <w:rFonts w:ascii="Tahoma" w:eastAsia="Times New Roman" w:hAnsi="Tahoma" w:cs="Times New Roman"/>
      <w:sz w:val="20"/>
      <w:szCs w:val="20"/>
      <w:lang w:val="en-US" w:eastAsia="es-ES"/>
    </w:rPr>
  </w:style>
  <w:style w:type="character" w:customStyle="1" w:styleId="TextoindependienteCar">
    <w:name w:val="Texto independiente Car"/>
    <w:basedOn w:val="Fuentedeprrafopredeter"/>
    <w:link w:val="Textoindependiente"/>
    <w:rsid w:val="001F4FE4"/>
    <w:rPr>
      <w:rFonts w:ascii="Tahoma" w:eastAsia="Times New Roman" w:hAnsi="Tahoma" w:cs="Times New Roman"/>
      <w:sz w:val="20"/>
      <w:szCs w:val="20"/>
      <w:lang w:val="en-US" w:eastAsia="es-ES"/>
    </w:rPr>
  </w:style>
  <w:style w:type="paragraph" w:styleId="Sangradetextonormal">
    <w:name w:val="Body Text Indent"/>
    <w:basedOn w:val="Normal"/>
    <w:link w:val="SangradetextonormalCar"/>
    <w:uiPriority w:val="99"/>
    <w:semiHidden/>
    <w:unhideWhenUsed/>
    <w:rsid w:val="001F4FE4"/>
    <w:pPr>
      <w:spacing w:after="120"/>
      <w:ind w:left="283"/>
    </w:pPr>
  </w:style>
  <w:style w:type="character" w:customStyle="1" w:styleId="SangradetextonormalCar">
    <w:name w:val="Sangría de texto normal Car"/>
    <w:basedOn w:val="Fuentedeprrafopredeter"/>
    <w:link w:val="Sangradetextonormal"/>
    <w:uiPriority w:val="99"/>
    <w:semiHidden/>
    <w:rsid w:val="001F4FE4"/>
  </w:style>
  <w:style w:type="paragraph" w:styleId="Sangra3detindependiente">
    <w:name w:val="Body Text Indent 3"/>
    <w:basedOn w:val="Normal"/>
    <w:link w:val="Sangra3detindependienteCar"/>
    <w:uiPriority w:val="99"/>
    <w:semiHidden/>
    <w:unhideWhenUsed/>
    <w:rsid w:val="001F4FE4"/>
    <w:pPr>
      <w:spacing w:after="120" w:line="240" w:lineRule="auto"/>
      <w:ind w:left="283"/>
    </w:pPr>
    <w:rPr>
      <w:rFonts w:ascii="Times New Roman" w:eastAsia="Times New Roman" w:hAnsi="Times New Roman" w:cs="Times New Roman"/>
      <w:sz w:val="16"/>
      <w:szCs w:val="16"/>
      <w:lang w:eastAsia="es-ES"/>
    </w:rPr>
  </w:style>
  <w:style w:type="character" w:customStyle="1" w:styleId="Sangra3detindependienteCar">
    <w:name w:val="Sangría 3 de t. independiente Car"/>
    <w:basedOn w:val="Fuentedeprrafopredeter"/>
    <w:link w:val="Sangra3detindependiente"/>
    <w:uiPriority w:val="99"/>
    <w:semiHidden/>
    <w:rsid w:val="001F4FE4"/>
    <w:rPr>
      <w:rFonts w:ascii="Times New Roman" w:eastAsia="Times New Roman" w:hAnsi="Times New Roman" w:cs="Times New Roman"/>
      <w:sz w:val="16"/>
      <w:szCs w:val="16"/>
      <w:lang w:eastAsia="es-ES"/>
    </w:rPr>
  </w:style>
  <w:style w:type="paragraph" w:customStyle="1" w:styleId="Encabezado1">
    <w:name w:val="Encabezado1"/>
    <w:basedOn w:val="Normal"/>
    <w:next w:val="Normal"/>
    <w:rsid w:val="001F4FE4"/>
    <w:pPr>
      <w:suppressAutoHyphens/>
      <w:spacing w:after="300" w:line="240" w:lineRule="auto"/>
      <w:contextualSpacing/>
    </w:pPr>
    <w:rPr>
      <w:rFonts w:ascii="Cambria" w:eastAsia="Times New Roman" w:hAnsi="Cambria" w:cs="Times New Roman"/>
      <w:color w:val="17365D"/>
      <w:spacing w:val="5"/>
      <w:kern w:val="1"/>
      <w:sz w:val="52"/>
      <w:szCs w:val="52"/>
      <w:lang w:eastAsia="zh-CN"/>
    </w:rPr>
  </w:style>
  <w:style w:type="character" w:styleId="Hipervnculo">
    <w:name w:val="Hyperlink"/>
    <w:uiPriority w:val="99"/>
    <w:unhideWhenUsed/>
    <w:rsid w:val="001F4FE4"/>
    <w:rPr>
      <w:color w:val="0000FF"/>
      <w:u w:val="single"/>
    </w:rPr>
  </w:style>
  <w:style w:type="paragraph" w:customStyle="1" w:styleId="Blockquote">
    <w:name w:val="Blockquote"/>
    <w:basedOn w:val="Normal"/>
    <w:rsid w:val="001F4FE4"/>
    <w:pPr>
      <w:spacing w:before="100" w:after="100" w:line="240" w:lineRule="auto"/>
      <w:ind w:left="360" w:right="360"/>
    </w:pPr>
    <w:rPr>
      <w:rFonts w:ascii="Times New Roman" w:eastAsia="Times New Roman" w:hAnsi="Times New Roman" w:cs="Times New Roman"/>
      <w:snapToGrid w:val="0"/>
      <w:sz w:val="24"/>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761595">
      <w:bodyDiv w:val="1"/>
      <w:marLeft w:val="0"/>
      <w:marRight w:val="0"/>
      <w:marTop w:val="0"/>
      <w:marBottom w:val="0"/>
      <w:divBdr>
        <w:top w:val="none" w:sz="0" w:space="0" w:color="auto"/>
        <w:left w:val="none" w:sz="0" w:space="0" w:color="auto"/>
        <w:bottom w:val="none" w:sz="0" w:space="0" w:color="auto"/>
        <w:right w:val="none" w:sz="0" w:space="0" w:color="auto"/>
      </w:divBdr>
    </w:div>
    <w:div w:id="1088966113">
      <w:bodyDiv w:val="1"/>
      <w:marLeft w:val="0"/>
      <w:marRight w:val="0"/>
      <w:marTop w:val="0"/>
      <w:marBottom w:val="0"/>
      <w:divBdr>
        <w:top w:val="none" w:sz="0" w:space="0" w:color="auto"/>
        <w:left w:val="none" w:sz="0" w:space="0" w:color="auto"/>
        <w:bottom w:val="none" w:sz="0" w:space="0" w:color="auto"/>
        <w:right w:val="none" w:sz="0" w:space="0" w:color="auto"/>
      </w:divBdr>
    </w:div>
    <w:div w:id="1339427138">
      <w:bodyDiv w:val="1"/>
      <w:marLeft w:val="0"/>
      <w:marRight w:val="0"/>
      <w:marTop w:val="0"/>
      <w:marBottom w:val="0"/>
      <w:divBdr>
        <w:top w:val="none" w:sz="0" w:space="0" w:color="auto"/>
        <w:left w:val="none" w:sz="0" w:space="0" w:color="auto"/>
        <w:bottom w:val="none" w:sz="0" w:space="0" w:color="auto"/>
        <w:right w:val="none" w:sz="0" w:space="0" w:color="auto"/>
      </w:divBdr>
    </w:div>
    <w:div w:id="1383365791">
      <w:bodyDiv w:val="1"/>
      <w:marLeft w:val="0"/>
      <w:marRight w:val="0"/>
      <w:marTop w:val="0"/>
      <w:marBottom w:val="0"/>
      <w:divBdr>
        <w:top w:val="none" w:sz="0" w:space="0" w:color="auto"/>
        <w:left w:val="none" w:sz="0" w:space="0" w:color="auto"/>
        <w:bottom w:val="none" w:sz="0" w:space="0" w:color="auto"/>
        <w:right w:val="none" w:sz="0" w:space="0" w:color="auto"/>
      </w:divBdr>
    </w:div>
    <w:div w:id="1397436741">
      <w:bodyDiv w:val="1"/>
      <w:marLeft w:val="0"/>
      <w:marRight w:val="0"/>
      <w:marTop w:val="0"/>
      <w:marBottom w:val="0"/>
      <w:divBdr>
        <w:top w:val="none" w:sz="0" w:space="0" w:color="auto"/>
        <w:left w:val="none" w:sz="0" w:space="0" w:color="auto"/>
        <w:bottom w:val="none" w:sz="0" w:space="0" w:color="auto"/>
        <w:right w:val="none" w:sz="0" w:space="0" w:color="auto"/>
      </w:divBdr>
    </w:div>
    <w:div w:id="1446852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943</TotalTime>
  <Pages>1</Pages>
  <Words>10710</Words>
  <Characters>58907</Characters>
  <Application>Microsoft Office Word</Application>
  <DocSecurity>0</DocSecurity>
  <Lines>490</Lines>
  <Paragraphs>138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69479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Ulises</dc:creator>
  <cp:lastModifiedBy>Usuario</cp:lastModifiedBy>
  <cp:revision>59</cp:revision>
  <cp:lastPrinted>2025-07-03T15:02:00Z</cp:lastPrinted>
  <dcterms:created xsi:type="dcterms:W3CDTF">2017-04-28T13:07:00Z</dcterms:created>
  <dcterms:modified xsi:type="dcterms:W3CDTF">2026-08-17T18:52:00Z</dcterms:modified>
</cp:coreProperties>
</file>